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896" w:rsidRPr="00214A2F" w:rsidRDefault="00EB6896" w:rsidP="00EB68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4A2F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EB6896" w:rsidRPr="00214A2F" w:rsidRDefault="00EB6896" w:rsidP="00EB68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4A2F">
        <w:rPr>
          <w:rFonts w:ascii="Times New Roman" w:hAnsi="Times New Roman"/>
          <w:b/>
          <w:sz w:val="28"/>
          <w:szCs w:val="28"/>
        </w:rPr>
        <w:t xml:space="preserve">ОЗИНСКОГО МУНИЦИПАЛЬНОГО РАЙОНА </w:t>
      </w:r>
    </w:p>
    <w:p w:rsidR="00EB6896" w:rsidRPr="00214A2F" w:rsidRDefault="00EB6896" w:rsidP="00EB6896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214A2F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EB6896" w:rsidRDefault="00EB6896" w:rsidP="00EB6896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EB6896" w:rsidRDefault="00EB6896" w:rsidP="00EB6896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 </w:t>
      </w:r>
    </w:p>
    <w:p w:rsidR="00EB6896" w:rsidRDefault="00EB6896" w:rsidP="00EB6896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>
        <w:rPr>
          <w:szCs w:val="28"/>
        </w:rPr>
        <w:t>от</w:t>
      </w:r>
      <w:r w:rsidR="00200F68">
        <w:rPr>
          <w:szCs w:val="28"/>
        </w:rPr>
        <w:t xml:space="preserve"> </w:t>
      </w:r>
      <w:r>
        <w:rPr>
          <w:szCs w:val="28"/>
        </w:rPr>
        <w:t>12 апреля 2012 года № 165</w:t>
      </w:r>
    </w:p>
    <w:p w:rsidR="00EB6896" w:rsidRDefault="00EB6896" w:rsidP="00EB6896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>р.п. Озинки</w:t>
      </w:r>
    </w:p>
    <w:p w:rsidR="00AD7539" w:rsidRDefault="00AD7539" w:rsidP="008E6CAB">
      <w:pPr>
        <w:pStyle w:val="a3"/>
        <w:widowControl/>
        <w:tabs>
          <w:tab w:val="clear" w:pos="4153"/>
          <w:tab w:val="left" w:pos="7655"/>
        </w:tabs>
        <w:spacing w:line="240" w:lineRule="auto"/>
        <w:ind w:firstLine="0"/>
        <w:rPr>
          <w:szCs w:val="28"/>
        </w:rPr>
      </w:pPr>
    </w:p>
    <w:p w:rsidR="008E6CAB" w:rsidRDefault="008E6CAB" w:rsidP="00200F68">
      <w:pPr>
        <w:pStyle w:val="a3"/>
        <w:widowControl/>
        <w:tabs>
          <w:tab w:val="clear" w:pos="4153"/>
          <w:tab w:val="left" w:pos="7655"/>
        </w:tabs>
        <w:spacing w:line="240" w:lineRule="auto"/>
        <w:ind w:right="4535" w:firstLine="0"/>
        <w:rPr>
          <w:szCs w:val="28"/>
        </w:rPr>
      </w:pPr>
      <w:r>
        <w:rPr>
          <w:szCs w:val="28"/>
        </w:rPr>
        <w:t>Об утверждении Административного регламента администрации</w:t>
      </w:r>
      <w:r w:rsidR="00200F68">
        <w:rPr>
          <w:szCs w:val="28"/>
        </w:rPr>
        <w:t xml:space="preserve"> </w:t>
      </w:r>
      <w:r>
        <w:rPr>
          <w:szCs w:val="28"/>
        </w:rPr>
        <w:t>Озинского муниципального</w:t>
      </w:r>
      <w:r w:rsidR="00200F68">
        <w:rPr>
          <w:szCs w:val="28"/>
        </w:rPr>
        <w:t xml:space="preserve"> </w:t>
      </w:r>
      <w:r>
        <w:rPr>
          <w:szCs w:val="28"/>
        </w:rPr>
        <w:t>района Саратовской области на предоставление муниципальной услуги «По выдаче разрешения на право</w:t>
      </w:r>
      <w:r w:rsidR="00200F68">
        <w:rPr>
          <w:szCs w:val="28"/>
        </w:rPr>
        <w:t xml:space="preserve"> </w:t>
      </w:r>
      <w:r>
        <w:rPr>
          <w:szCs w:val="28"/>
        </w:rPr>
        <w:t>организации розничного рынка»</w:t>
      </w:r>
    </w:p>
    <w:p w:rsidR="008E6CAB" w:rsidRDefault="008E6CAB" w:rsidP="008E6CAB">
      <w:pPr>
        <w:ind w:firstLine="708"/>
        <w:jc w:val="both"/>
        <w:rPr>
          <w:sz w:val="28"/>
          <w:szCs w:val="20"/>
        </w:rPr>
      </w:pPr>
    </w:p>
    <w:p w:rsidR="00AD7539" w:rsidRDefault="00AD7539" w:rsidP="008E6CAB">
      <w:pPr>
        <w:ind w:firstLine="708"/>
        <w:jc w:val="both"/>
        <w:rPr>
          <w:sz w:val="28"/>
          <w:szCs w:val="20"/>
        </w:rPr>
      </w:pPr>
    </w:p>
    <w:p w:rsidR="008E6CAB" w:rsidRDefault="008E6CAB" w:rsidP="00AD7539">
      <w:pPr>
        <w:spacing w:after="0" w:line="240" w:lineRule="auto"/>
        <w:ind w:firstLine="708"/>
        <w:jc w:val="both"/>
        <w:rPr>
          <w:sz w:val="28"/>
        </w:rPr>
      </w:pPr>
      <w:r w:rsidRPr="008E6CAB">
        <w:rPr>
          <w:rFonts w:ascii="Times New Roman" w:hAnsi="Times New Roman"/>
          <w:sz w:val="28"/>
        </w:rPr>
        <w:t>В соответствии</w:t>
      </w:r>
      <w:r>
        <w:rPr>
          <w:rFonts w:ascii="Times New Roman" w:hAnsi="Times New Roman"/>
          <w:sz w:val="28"/>
        </w:rPr>
        <w:t xml:space="preserve"> с Федеральным законом от 27.07.2010</w:t>
      </w:r>
      <w:r w:rsidR="00200F6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года</w:t>
      </w:r>
      <w:r w:rsidR="00200F6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 210-ФЗ «Об организации предоставления государственных и муниципальных услуг»,</w:t>
      </w:r>
      <w:r w:rsidR="00200F68">
        <w:rPr>
          <w:sz w:val="28"/>
        </w:rPr>
        <w:t xml:space="preserve"> </w:t>
      </w:r>
      <w:r w:rsidRPr="008E6CAB">
        <w:rPr>
          <w:rFonts w:ascii="Times New Roman" w:hAnsi="Times New Roman"/>
          <w:sz w:val="28"/>
        </w:rPr>
        <w:t>с постановлением администрации Озинского муниципального района от 20.07.2011</w:t>
      </w:r>
      <w:r w:rsidR="00200F68">
        <w:rPr>
          <w:rFonts w:ascii="Times New Roman" w:hAnsi="Times New Roman"/>
          <w:sz w:val="28"/>
        </w:rPr>
        <w:t xml:space="preserve"> </w:t>
      </w:r>
      <w:r w:rsidRPr="008E6CAB">
        <w:rPr>
          <w:rFonts w:ascii="Times New Roman" w:hAnsi="Times New Roman"/>
          <w:sz w:val="28"/>
        </w:rPr>
        <w:t xml:space="preserve">года № </w:t>
      </w:r>
      <w:r>
        <w:rPr>
          <w:rFonts w:ascii="Times New Roman" w:hAnsi="Times New Roman"/>
          <w:sz w:val="28"/>
        </w:rPr>
        <w:t>249</w:t>
      </w:r>
      <w:r w:rsidR="00AD7539">
        <w:rPr>
          <w:rFonts w:ascii="Times New Roman" w:hAnsi="Times New Roman"/>
          <w:sz w:val="28"/>
        </w:rPr>
        <w:t xml:space="preserve"> «</w:t>
      </w:r>
      <w:r w:rsidR="00AD7539" w:rsidRPr="00AD7539">
        <w:rPr>
          <w:rFonts w:ascii="Times New Roman" w:hAnsi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 (исполнения муниципальных функций)</w:t>
      </w:r>
      <w:r w:rsidR="00AD7539">
        <w:rPr>
          <w:rFonts w:ascii="Times New Roman" w:hAnsi="Times New Roman"/>
          <w:sz w:val="28"/>
          <w:szCs w:val="28"/>
        </w:rPr>
        <w:t>,</w:t>
      </w:r>
      <w:r w:rsidR="00200F68">
        <w:rPr>
          <w:rFonts w:ascii="Times New Roman" w:hAnsi="Times New Roman"/>
          <w:sz w:val="28"/>
        </w:rPr>
        <w:t xml:space="preserve"> </w:t>
      </w:r>
      <w:r w:rsidRPr="008E6CAB">
        <w:rPr>
          <w:rFonts w:ascii="Times New Roman" w:hAnsi="Times New Roman"/>
          <w:sz w:val="28"/>
        </w:rPr>
        <w:t>руководствуясь Уставом</w:t>
      </w:r>
      <w:r w:rsidR="00200F68">
        <w:rPr>
          <w:rFonts w:ascii="Times New Roman" w:hAnsi="Times New Roman"/>
          <w:sz w:val="28"/>
        </w:rPr>
        <w:t xml:space="preserve"> </w:t>
      </w:r>
      <w:r w:rsidRPr="008E6CAB">
        <w:rPr>
          <w:rFonts w:ascii="Times New Roman" w:hAnsi="Times New Roman"/>
          <w:sz w:val="28"/>
        </w:rPr>
        <w:t>Озинского муниципального района Саратовской области, ПОСТАНОВЛЯЮ</w:t>
      </w:r>
      <w:r>
        <w:rPr>
          <w:sz w:val="28"/>
        </w:rPr>
        <w:t>:</w:t>
      </w:r>
    </w:p>
    <w:p w:rsidR="008E6CAB" w:rsidRDefault="008E6CAB" w:rsidP="008E6CAB">
      <w:pPr>
        <w:pStyle w:val="a3"/>
        <w:widowControl/>
        <w:tabs>
          <w:tab w:val="clear" w:pos="4153"/>
          <w:tab w:val="clear" w:pos="8306"/>
          <w:tab w:val="left" w:pos="0"/>
          <w:tab w:val="left" w:pos="709"/>
        </w:tabs>
        <w:spacing w:line="240" w:lineRule="auto"/>
        <w:ind w:firstLine="0"/>
        <w:rPr>
          <w:szCs w:val="28"/>
        </w:rPr>
      </w:pPr>
      <w:r>
        <w:tab/>
        <w:t>1. Утвердить</w:t>
      </w:r>
      <w:r w:rsidR="00200F68">
        <w:t xml:space="preserve"> </w:t>
      </w:r>
      <w:r>
        <w:rPr>
          <w:szCs w:val="28"/>
        </w:rPr>
        <w:t>Административного регламента администрации Озинского муниципального</w:t>
      </w:r>
      <w:r w:rsidR="00200F68">
        <w:rPr>
          <w:szCs w:val="28"/>
        </w:rPr>
        <w:t xml:space="preserve"> </w:t>
      </w:r>
      <w:r>
        <w:rPr>
          <w:szCs w:val="28"/>
        </w:rPr>
        <w:t>района Саратовской области на предоставление муниципальной услуги «По выдаче разрешения на право</w:t>
      </w:r>
    </w:p>
    <w:p w:rsidR="008E6CAB" w:rsidRDefault="008E6CAB" w:rsidP="008E6CAB">
      <w:pPr>
        <w:pStyle w:val="a3"/>
        <w:widowControl/>
        <w:tabs>
          <w:tab w:val="clear" w:pos="4153"/>
          <w:tab w:val="left" w:pos="7655"/>
        </w:tabs>
        <w:spacing w:line="240" w:lineRule="auto"/>
        <w:ind w:firstLine="0"/>
      </w:pPr>
      <w:r>
        <w:rPr>
          <w:szCs w:val="28"/>
        </w:rPr>
        <w:t>организации розничного рынка»</w:t>
      </w:r>
      <w:r>
        <w:t>, согласно приложению.</w:t>
      </w:r>
    </w:p>
    <w:p w:rsidR="00AD7539" w:rsidRPr="00AD7539" w:rsidRDefault="008E6CAB" w:rsidP="00AD75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</w:rPr>
        <w:tab/>
      </w:r>
      <w:r w:rsidRPr="008E6CAB">
        <w:rPr>
          <w:rFonts w:ascii="Times New Roman" w:hAnsi="Times New Roman"/>
          <w:sz w:val="28"/>
        </w:rPr>
        <w:t xml:space="preserve">2. </w:t>
      </w:r>
      <w:r w:rsidR="00F5354F">
        <w:rPr>
          <w:rFonts w:ascii="Times New Roman" w:hAnsi="Times New Roman"/>
          <w:sz w:val="28"/>
        </w:rPr>
        <w:t>Признать</w:t>
      </w:r>
      <w:r w:rsidR="00200F68">
        <w:rPr>
          <w:rFonts w:ascii="Times New Roman" w:hAnsi="Times New Roman"/>
          <w:sz w:val="28"/>
        </w:rPr>
        <w:t xml:space="preserve"> </w:t>
      </w:r>
      <w:r w:rsidR="00AD7539">
        <w:rPr>
          <w:rFonts w:ascii="Times New Roman" w:hAnsi="Times New Roman"/>
          <w:sz w:val="28"/>
        </w:rPr>
        <w:t>утратившим силу постановление администрации Озинского муниципального района от 24 ноября</w:t>
      </w:r>
      <w:r w:rsidR="00200F68">
        <w:rPr>
          <w:rFonts w:ascii="Times New Roman" w:hAnsi="Times New Roman"/>
          <w:sz w:val="28"/>
        </w:rPr>
        <w:t xml:space="preserve"> </w:t>
      </w:r>
      <w:r w:rsidR="00AD7539">
        <w:rPr>
          <w:rFonts w:ascii="Times New Roman" w:hAnsi="Times New Roman"/>
          <w:sz w:val="28"/>
        </w:rPr>
        <w:t xml:space="preserve">2009 года № 486 </w:t>
      </w:r>
      <w:r w:rsidR="00AD7539" w:rsidRPr="00AD7539">
        <w:rPr>
          <w:rFonts w:ascii="Times New Roman" w:hAnsi="Times New Roman"/>
          <w:sz w:val="28"/>
          <w:szCs w:val="28"/>
        </w:rPr>
        <w:t>« Об утверждении Административного регламента предоставления отделом экономики администрации Озинского муниципального района Саратовской области</w:t>
      </w:r>
      <w:r w:rsidR="00200F68">
        <w:rPr>
          <w:rFonts w:ascii="Times New Roman" w:hAnsi="Times New Roman"/>
          <w:sz w:val="28"/>
          <w:szCs w:val="28"/>
        </w:rPr>
        <w:t xml:space="preserve"> </w:t>
      </w:r>
      <w:r w:rsidR="00AD7539" w:rsidRPr="00AD7539">
        <w:rPr>
          <w:rFonts w:ascii="Times New Roman" w:hAnsi="Times New Roman"/>
          <w:sz w:val="28"/>
          <w:szCs w:val="28"/>
        </w:rPr>
        <w:t>муниципальной услуги по выдаче разрешения на право организации розничного рынка».</w:t>
      </w:r>
    </w:p>
    <w:p w:rsidR="008E6CAB" w:rsidRPr="008E6CAB" w:rsidRDefault="008E6CAB" w:rsidP="008E6CA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8E6CAB">
        <w:rPr>
          <w:rFonts w:ascii="Times New Roman" w:hAnsi="Times New Roman"/>
          <w:sz w:val="28"/>
        </w:rPr>
        <w:t xml:space="preserve">3. Отделу информационного и программного обеспечения администрации Озинского муниципального района </w:t>
      </w:r>
      <w:proofErr w:type="gramStart"/>
      <w:r w:rsidRPr="008E6CAB">
        <w:rPr>
          <w:rFonts w:ascii="Times New Roman" w:hAnsi="Times New Roman"/>
          <w:sz w:val="28"/>
        </w:rPr>
        <w:t>разместить информацию</w:t>
      </w:r>
      <w:proofErr w:type="gramEnd"/>
      <w:r w:rsidRPr="008E6CAB">
        <w:rPr>
          <w:rFonts w:ascii="Times New Roman" w:hAnsi="Times New Roman"/>
          <w:sz w:val="28"/>
        </w:rPr>
        <w:t xml:space="preserve"> об издании настоящего постановления на официальном сайте </w:t>
      </w:r>
      <w:r w:rsidRPr="008E6CAB">
        <w:rPr>
          <w:rFonts w:ascii="Times New Roman" w:hAnsi="Times New Roman"/>
          <w:sz w:val="28"/>
          <w:lang w:val="en-US"/>
        </w:rPr>
        <w:t>www</w:t>
      </w:r>
      <w:r w:rsidRPr="008E6CAB">
        <w:rPr>
          <w:rFonts w:ascii="Times New Roman" w:hAnsi="Times New Roman"/>
          <w:sz w:val="28"/>
        </w:rPr>
        <w:t>.</w:t>
      </w:r>
      <w:r w:rsidRPr="008E6CAB">
        <w:rPr>
          <w:rFonts w:ascii="Times New Roman" w:hAnsi="Times New Roman"/>
          <w:sz w:val="28"/>
          <w:lang w:val="en-US"/>
        </w:rPr>
        <w:t>ozinki</w:t>
      </w:r>
      <w:r w:rsidRPr="008E6CAB">
        <w:rPr>
          <w:rFonts w:ascii="Times New Roman" w:hAnsi="Times New Roman"/>
          <w:sz w:val="28"/>
        </w:rPr>
        <w:t>.</w:t>
      </w:r>
      <w:r w:rsidRPr="008E6CAB">
        <w:rPr>
          <w:rFonts w:ascii="Times New Roman" w:hAnsi="Times New Roman"/>
          <w:sz w:val="28"/>
          <w:lang w:val="en-US"/>
        </w:rPr>
        <w:t>ru</w:t>
      </w:r>
      <w:r w:rsidRPr="008E6CAB">
        <w:rPr>
          <w:rFonts w:ascii="Times New Roman" w:hAnsi="Times New Roman"/>
          <w:sz w:val="28"/>
        </w:rPr>
        <w:t>.</w:t>
      </w:r>
    </w:p>
    <w:p w:rsidR="008E6CAB" w:rsidRPr="008E6CAB" w:rsidRDefault="008E6CAB" w:rsidP="008E6CA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8E6CAB">
        <w:rPr>
          <w:rFonts w:ascii="Times New Roman" w:hAnsi="Times New Roman"/>
          <w:sz w:val="28"/>
        </w:rPr>
        <w:lastRenderedPageBreak/>
        <w:t xml:space="preserve">4. </w:t>
      </w:r>
      <w:proofErr w:type="gramStart"/>
      <w:r w:rsidRPr="008E6CAB">
        <w:rPr>
          <w:rFonts w:ascii="Times New Roman" w:hAnsi="Times New Roman"/>
          <w:sz w:val="28"/>
        </w:rPr>
        <w:t>Контроль за</w:t>
      </w:r>
      <w:proofErr w:type="gramEnd"/>
      <w:r w:rsidRPr="008E6CAB">
        <w:rPr>
          <w:rFonts w:ascii="Times New Roman" w:hAnsi="Times New Roman"/>
          <w:sz w:val="28"/>
        </w:rPr>
        <w:t xml:space="preserve"> исполнением настоящего постановления возложить на заместителя главы администрации муниципального района по экономике Зенкову О.В.</w:t>
      </w:r>
    </w:p>
    <w:p w:rsidR="008E6CAB" w:rsidRDefault="008E6CAB" w:rsidP="008E6CAB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AD7539" w:rsidRDefault="00AD7539" w:rsidP="008E6CAB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AD7539" w:rsidRDefault="00AD7539" w:rsidP="008E6CAB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8E6CAB" w:rsidRPr="008E6CAB" w:rsidRDefault="008E6CAB" w:rsidP="008E6CAB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8E6CAB">
        <w:rPr>
          <w:rFonts w:ascii="Times New Roman" w:hAnsi="Times New Roman"/>
          <w:b/>
          <w:sz w:val="28"/>
        </w:rPr>
        <w:t>Глава администрации</w:t>
      </w:r>
    </w:p>
    <w:p w:rsidR="008E6CAB" w:rsidRPr="008E6CAB" w:rsidRDefault="008E6CAB" w:rsidP="008E6CA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8E6CAB">
        <w:rPr>
          <w:rFonts w:ascii="Times New Roman" w:hAnsi="Times New Roman"/>
          <w:b/>
          <w:sz w:val="28"/>
        </w:rPr>
        <w:t>муниципального района</w:t>
      </w:r>
      <w:r w:rsidRPr="008E6CAB">
        <w:rPr>
          <w:rFonts w:ascii="Times New Roman" w:hAnsi="Times New Roman"/>
          <w:b/>
          <w:sz w:val="28"/>
        </w:rPr>
        <w:tab/>
      </w:r>
      <w:r w:rsidRPr="008E6CAB">
        <w:rPr>
          <w:rFonts w:ascii="Times New Roman" w:hAnsi="Times New Roman"/>
          <w:b/>
          <w:sz w:val="28"/>
        </w:rPr>
        <w:tab/>
      </w:r>
      <w:r w:rsidRPr="008E6CAB">
        <w:rPr>
          <w:rFonts w:ascii="Times New Roman" w:hAnsi="Times New Roman"/>
          <w:b/>
          <w:sz w:val="28"/>
        </w:rPr>
        <w:tab/>
      </w:r>
      <w:r w:rsidRPr="008E6CAB">
        <w:rPr>
          <w:rFonts w:ascii="Times New Roman" w:hAnsi="Times New Roman"/>
          <w:b/>
          <w:sz w:val="28"/>
        </w:rPr>
        <w:tab/>
      </w:r>
      <w:r w:rsidRPr="008E6CAB">
        <w:rPr>
          <w:rFonts w:ascii="Times New Roman" w:hAnsi="Times New Roman"/>
          <w:b/>
          <w:sz w:val="28"/>
        </w:rPr>
        <w:tab/>
      </w:r>
      <w:r w:rsidR="00200F68">
        <w:rPr>
          <w:rFonts w:ascii="Times New Roman" w:hAnsi="Times New Roman"/>
          <w:b/>
          <w:sz w:val="28"/>
        </w:rPr>
        <w:t xml:space="preserve"> </w:t>
      </w:r>
      <w:r w:rsidRPr="008E6CAB">
        <w:rPr>
          <w:rFonts w:ascii="Times New Roman" w:hAnsi="Times New Roman"/>
          <w:b/>
          <w:sz w:val="28"/>
        </w:rPr>
        <w:t>Д.В. Перин</w:t>
      </w:r>
    </w:p>
    <w:p w:rsidR="00625D30" w:rsidRDefault="00625D30" w:rsidP="008E6CAB">
      <w:pPr>
        <w:spacing w:after="0"/>
        <w:rPr>
          <w:rFonts w:ascii="Times New Roman" w:hAnsi="Times New Roman"/>
          <w:sz w:val="28"/>
          <w:szCs w:val="28"/>
        </w:rPr>
      </w:pPr>
    </w:p>
    <w:p w:rsidR="00200F68" w:rsidRDefault="00200F68">
      <w:pPr>
        <w:rPr>
          <w:rFonts w:ascii="Times New Roman" w:hAnsi="Times New Roman"/>
          <w:sz w:val="28"/>
          <w:szCs w:val="28"/>
        </w:rPr>
        <w:sectPr w:rsidR="00200F68" w:rsidSect="00625D30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3911B6" w:rsidRDefault="003911B6">
      <w:pPr>
        <w:rPr>
          <w:rFonts w:ascii="Times New Roman" w:hAnsi="Times New Roman"/>
          <w:sz w:val="28"/>
          <w:szCs w:val="28"/>
        </w:rPr>
      </w:pPr>
    </w:p>
    <w:p w:rsidR="003911B6" w:rsidRDefault="00F01101" w:rsidP="00F01101">
      <w:pPr>
        <w:tabs>
          <w:tab w:val="left" w:pos="595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Приложение</w:t>
      </w:r>
    </w:p>
    <w:p w:rsidR="00F01101" w:rsidRDefault="00F01101" w:rsidP="00F01101">
      <w:pPr>
        <w:tabs>
          <w:tab w:val="left" w:pos="595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 постановлению</w:t>
      </w:r>
    </w:p>
    <w:p w:rsidR="00F01101" w:rsidRDefault="00F01101" w:rsidP="00F01101">
      <w:pPr>
        <w:tabs>
          <w:tab w:val="left" w:pos="595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от 12.04.2012 № 165</w:t>
      </w:r>
    </w:p>
    <w:p w:rsidR="00625D30" w:rsidRDefault="00625D30" w:rsidP="00F01101">
      <w:pPr>
        <w:spacing w:after="0"/>
        <w:rPr>
          <w:rFonts w:ascii="Times New Roman" w:hAnsi="Times New Roman"/>
          <w:sz w:val="28"/>
          <w:szCs w:val="28"/>
        </w:rPr>
      </w:pPr>
    </w:p>
    <w:p w:rsidR="00F01101" w:rsidRDefault="00F01101" w:rsidP="00F01101">
      <w:pPr>
        <w:spacing w:after="0"/>
        <w:rPr>
          <w:rFonts w:ascii="Times New Roman" w:hAnsi="Times New Roman"/>
          <w:sz w:val="28"/>
          <w:szCs w:val="28"/>
        </w:rPr>
      </w:pPr>
    </w:p>
    <w:p w:rsidR="00625D30" w:rsidRDefault="00625D30" w:rsidP="00625D3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Pr="0088042F">
        <w:rPr>
          <w:rFonts w:ascii="Times New Roman" w:hAnsi="Times New Roman"/>
          <w:b/>
          <w:sz w:val="28"/>
          <w:szCs w:val="28"/>
        </w:rPr>
        <w:t xml:space="preserve">дминистративный регламент </w:t>
      </w:r>
      <w:r>
        <w:rPr>
          <w:rFonts w:ascii="Times New Roman" w:hAnsi="Times New Roman"/>
          <w:b/>
          <w:sz w:val="28"/>
          <w:szCs w:val="28"/>
        </w:rPr>
        <w:t xml:space="preserve">администрации Озинского муниципального района Саратовской области на </w:t>
      </w:r>
      <w:r w:rsidRPr="0088042F">
        <w:rPr>
          <w:rFonts w:ascii="Times New Roman" w:hAnsi="Times New Roman"/>
          <w:b/>
          <w:sz w:val="28"/>
          <w:szCs w:val="28"/>
        </w:rPr>
        <w:t>предоставлени</w:t>
      </w:r>
      <w:r>
        <w:rPr>
          <w:rFonts w:ascii="Times New Roman" w:hAnsi="Times New Roman"/>
          <w:b/>
          <w:sz w:val="28"/>
          <w:szCs w:val="28"/>
        </w:rPr>
        <w:t>е</w:t>
      </w:r>
      <w:r w:rsidRPr="0088042F">
        <w:rPr>
          <w:rFonts w:ascii="Times New Roman" w:hAnsi="Times New Roman"/>
          <w:b/>
          <w:sz w:val="28"/>
          <w:szCs w:val="28"/>
        </w:rPr>
        <w:t xml:space="preserve"> муниципальной услуги</w:t>
      </w:r>
      <w:r>
        <w:rPr>
          <w:rFonts w:ascii="Times New Roman" w:hAnsi="Times New Roman"/>
          <w:b/>
          <w:sz w:val="28"/>
          <w:szCs w:val="28"/>
        </w:rPr>
        <w:t xml:space="preserve"> по выдаче разрешения «На право организации розничного рынка» </w:t>
      </w:r>
    </w:p>
    <w:p w:rsidR="00625D30" w:rsidRDefault="00625D30" w:rsidP="00625D3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20BE0">
        <w:rPr>
          <w:rFonts w:ascii="Times New Roman" w:hAnsi="Times New Roman"/>
          <w:i/>
          <w:sz w:val="24"/>
          <w:szCs w:val="24"/>
        </w:rPr>
        <w:t xml:space="preserve"> </w:t>
      </w:r>
    </w:p>
    <w:p w:rsidR="00625D30" w:rsidRPr="00A254A3" w:rsidRDefault="00625D30" w:rsidP="00625D3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254A3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625D30" w:rsidRPr="0088042F" w:rsidRDefault="00625D30" w:rsidP="00625D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25D30" w:rsidRPr="001565D8" w:rsidRDefault="00625D30" w:rsidP="00625D30">
      <w:pPr>
        <w:spacing w:after="0" w:line="240" w:lineRule="auto"/>
        <w:ind w:firstLine="87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1.1</w:t>
      </w:r>
      <w:r w:rsidR="004E284F">
        <w:rPr>
          <w:rFonts w:ascii="Times New Roman" w:hAnsi="Times New Roman"/>
          <w:sz w:val="28"/>
          <w:szCs w:val="28"/>
        </w:rPr>
        <w:t>.</w:t>
      </w:r>
      <w:r w:rsidR="00200F68">
        <w:rPr>
          <w:rFonts w:ascii="Times New Roman" w:hAnsi="Times New Roman"/>
          <w:sz w:val="28"/>
          <w:szCs w:val="28"/>
        </w:rPr>
        <w:t xml:space="preserve"> </w:t>
      </w:r>
      <w:r w:rsidRPr="00020BE0"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6ADF">
        <w:rPr>
          <w:rFonts w:ascii="Times New Roman" w:hAnsi="Times New Roman"/>
          <w:sz w:val="28"/>
          <w:szCs w:val="28"/>
        </w:rPr>
        <w:t>по выдаче разрешения на право организации розничного рынка определяет сроки и последовательность действий (административных процедур) при предоставлении отделом экономики администрации Озинского муниципального района Саратовской области</w:t>
      </w:r>
      <w:r w:rsidR="00200F68">
        <w:rPr>
          <w:rFonts w:ascii="Times New Roman" w:hAnsi="Times New Roman"/>
          <w:sz w:val="28"/>
          <w:szCs w:val="28"/>
        </w:rPr>
        <w:t xml:space="preserve"> </w:t>
      </w:r>
      <w:r w:rsidRPr="00486ADF">
        <w:rPr>
          <w:rFonts w:ascii="Times New Roman" w:hAnsi="Times New Roman"/>
          <w:sz w:val="28"/>
          <w:szCs w:val="28"/>
        </w:rPr>
        <w:t>(далее – Орган)</w:t>
      </w:r>
    </w:p>
    <w:p w:rsidR="00625D30" w:rsidRPr="000C33F0" w:rsidRDefault="00625D30" w:rsidP="00625D3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C33F0">
        <w:rPr>
          <w:rFonts w:ascii="Times New Roman" w:hAnsi="Times New Roman"/>
          <w:sz w:val="28"/>
          <w:szCs w:val="28"/>
        </w:rPr>
        <w:t>муниципальной услуги, а также порядок взаимодействия Органа с заявителями, иными органами местного самоуправления, органами государственной власти и организациями при предоставлении муниципальной услуги.</w:t>
      </w:r>
    </w:p>
    <w:p w:rsidR="00625D30" w:rsidRPr="00CF5DCC" w:rsidRDefault="00625D30" w:rsidP="00625D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1.2</w:t>
      </w:r>
      <w:r w:rsidR="004E284F">
        <w:rPr>
          <w:rFonts w:ascii="Times New Roman" w:hAnsi="Times New Roman"/>
          <w:sz w:val="28"/>
          <w:szCs w:val="28"/>
        </w:rPr>
        <w:t>.</w:t>
      </w:r>
      <w:r w:rsidR="00200F6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Получателем</w:t>
      </w:r>
      <w:r w:rsidRPr="008E6359">
        <w:rPr>
          <w:rFonts w:ascii="Times New Roman" w:hAnsi="Times New Roman"/>
          <w:sz w:val="28"/>
          <w:szCs w:val="28"/>
        </w:rPr>
        <w:t xml:space="preserve"> муниципальной услуги явля</w:t>
      </w:r>
      <w:r>
        <w:rPr>
          <w:rFonts w:ascii="Times New Roman" w:hAnsi="Times New Roman"/>
          <w:sz w:val="28"/>
          <w:szCs w:val="28"/>
        </w:rPr>
        <w:t>е</w:t>
      </w:r>
      <w:r w:rsidRPr="008E6359"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z w:val="28"/>
          <w:szCs w:val="28"/>
        </w:rPr>
        <w:t>юридическое лицо, которое зарегистрировано в установленном законодательством Российской Федерации порядке, которому принадлежит объект или объекты недвижимости, расположенные на территории, в пределах которой предполагается организация рынка,</w:t>
      </w:r>
      <w:r w:rsidR="00200F68">
        <w:rPr>
          <w:rFonts w:ascii="Times New Roman" w:hAnsi="Times New Roman"/>
          <w:sz w:val="28"/>
          <w:szCs w:val="28"/>
        </w:rPr>
        <w:t xml:space="preserve"> </w:t>
      </w:r>
      <w:r w:rsidRPr="008E6359">
        <w:rPr>
          <w:rFonts w:ascii="Times New Roman" w:hAnsi="Times New Roman"/>
          <w:sz w:val="28"/>
          <w:szCs w:val="28"/>
        </w:rPr>
        <w:t xml:space="preserve">либо </w:t>
      </w:r>
      <w:r>
        <w:rPr>
          <w:rFonts w:ascii="Times New Roman" w:hAnsi="Times New Roman"/>
          <w:sz w:val="28"/>
          <w:szCs w:val="28"/>
        </w:rPr>
        <w:t>его</w:t>
      </w:r>
      <w:r w:rsidRPr="008E6359">
        <w:rPr>
          <w:rFonts w:ascii="Times New Roman" w:hAnsi="Times New Roman"/>
          <w:sz w:val="28"/>
          <w:szCs w:val="28"/>
        </w:rPr>
        <w:t xml:space="preserve"> уполномоченн</w:t>
      </w:r>
      <w:r>
        <w:rPr>
          <w:rFonts w:ascii="Times New Roman" w:hAnsi="Times New Roman"/>
          <w:sz w:val="28"/>
          <w:szCs w:val="28"/>
        </w:rPr>
        <w:t>ые представители</w:t>
      </w:r>
      <w:r w:rsidR="00200F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заявители).</w:t>
      </w:r>
      <w:r w:rsidR="00200F68">
        <w:rPr>
          <w:rFonts w:ascii="Times New Roman" w:hAnsi="Times New Roman"/>
          <w:i/>
          <w:sz w:val="24"/>
          <w:szCs w:val="24"/>
        </w:rPr>
        <w:t xml:space="preserve"> </w:t>
      </w:r>
      <w:proofErr w:type="gramEnd"/>
    </w:p>
    <w:p w:rsidR="00625D30" w:rsidRPr="00CF5DCC" w:rsidRDefault="00625D30" w:rsidP="00625D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4E284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Порядок информирования заявителей о предоставлении муниципальной услуги</w:t>
      </w:r>
      <w:r w:rsidRPr="00CF5DCC">
        <w:rPr>
          <w:rFonts w:ascii="Times New Roman" w:hAnsi="Times New Roman"/>
          <w:sz w:val="28"/>
          <w:szCs w:val="28"/>
        </w:rPr>
        <w:t>:</w:t>
      </w:r>
    </w:p>
    <w:p w:rsidR="00625D30" w:rsidRPr="00135D7F" w:rsidRDefault="00625D30" w:rsidP="00625D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1803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5D7F">
        <w:rPr>
          <w:rFonts w:ascii="Times New Roman" w:hAnsi="Times New Roman"/>
          <w:sz w:val="28"/>
          <w:szCs w:val="28"/>
        </w:rPr>
        <w:t xml:space="preserve">Место нахождения Органа: </w:t>
      </w:r>
      <w:r>
        <w:rPr>
          <w:rFonts w:ascii="Times New Roman" w:hAnsi="Times New Roman"/>
          <w:sz w:val="28"/>
          <w:szCs w:val="28"/>
        </w:rPr>
        <w:t>отдел экономики администрации Озинского муниципального района</w:t>
      </w:r>
      <w:r w:rsidR="00200F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расположен в здании администрации Озинского муниципального района,</w:t>
      </w:r>
      <w:r w:rsidR="00200F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адресу: р.п. Озинки, ул. Ленина, 14, кабинет № 32. Приём осуществляется с 8.00 часов до 17.00 часов в рабочие дни.</w:t>
      </w:r>
    </w:p>
    <w:p w:rsidR="00625D30" w:rsidRPr="00135D7F" w:rsidRDefault="00625D30" w:rsidP="00625D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35D7F">
        <w:rPr>
          <w:rFonts w:ascii="Times New Roman" w:hAnsi="Times New Roman"/>
          <w:sz w:val="28"/>
          <w:szCs w:val="28"/>
        </w:rPr>
        <w:t>Информация о месте нахождения и графике ра</w:t>
      </w:r>
      <w:r>
        <w:rPr>
          <w:rFonts w:ascii="Times New Roman" w:hAnsi="Times New Roman"/>
          <w:sz w:val="28"/>
          <w:szCs w:val="28"/>
        </w:rPr>
        <w:t>боты Органа может быть получена по телефону 8 (84576) 4-13-64 и на информационной стенде в отделе экономики администрации Озинского муниципального района.</w:t>
      </w:r>
    </w:p>
    <w:p w:rsidR="00625D30" w:rsidRPr="00B65E7F" w:rsidRDefault="00625D30" w:rsidP="00625D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65E7F">
        <w:rPr>
          <w:rFonts w:ascii="Times New Roman" w:hAnsi="Times New Roman"/>
          <w:sz w:val="28"/>
          <w:szCs w:val="28"/>
        </w:rPr>
        <w:t>Адрес электронной почты Органа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delo</w:t>
      </w:r>
      <w:proofErr w:type="spellEnd"/>
      <w:r w:rsidRPr="00DE39E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ozinki</w:t>
      </w:r>
      <w:r w:rsidRPr="00DE39E6">
        <w:rPr>
          <w:rFonts w:ascii="Times New Roman" w:hAnsi="Times New Roman"/>
          <w:sz w:val="28"/>
          <w:szCs w:val="28"/>
        </w:rPr>
        <w:t>@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yandex</w:t>
      </w:r>
      <w:proofErr w:type="spellEnd"/>
      <w:r w:rsidRPr="00DE39E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Pr="00B65E7F">
        <w:rPr>
          <w:rFonts w:ascii="Times New Roman" w:hAnsi="Times New Roman"/>
          <w:i/>
          <w:sz w:val="28"/>
          <w:szCs w:val="28"/>
        </w:rPr>
        <w:t>.</w:t>
      </w:r>
    </w:p>
    <w:p w:rsidR="00625D30" w:rsidRPr="00F01101" w:rsidRDefault="00625D30" w:rsidP="00625D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670A10">
        <w:rPr>
          <w:rFonts w:ascii="Times New Roman" w:hAnsi="Times New Roman"/>
          <w:sz w:val="28"/>
          <w:szCs w:val="28"/>
        </w:rPr>
        <w:t>б)</w:t>
      </w:r>
      <w:r w:rsidR="00200F68">
        <w:rPr>
          <w:rFonts w:ascii="Times New Roman" w:hAnsi="Times New Roman"/>
          <w:sz w:val="28"/>
          <w:szCs w:val="28"/>
        </w:rPr>
        <w:t xml:space="preserve"> </w:t>
      </w:r>
      <w:r w:rsidRPr="00670A10">
        <w:rPr>
          <w:rFonts w:ascii="Times New Roman" w:hAnsi="Times New Roman"/>
          <w:sz w:val="28"/>
          <w:szCs w:val="28"/>
        </w:rPr>
        <w:t>Получение</w:t>
      </w:r>
      <w:r w:rsidRPr="00214B64">
        <w:rPr>
          <w:rFonts w:ascii="Times New Roman" w:hAnsi="Times New Roman"/>
          <w:sz w:val="28"/>
          <w:szCs w:val="28"/>
        </w:rPr>
        <w:t xml:space="preserve"> информации заявителями по вопросам предоставления муниципальной услуги, которые являются необходимыми и обязательными для предоставления муниципальной услуги, сведений о ходе предоставления</w:t>
      </w:r>
      <w:r w:rsidR="00200F68">
        <w:rPr>
          <w:rFonts w:ascii="Times New Roman" w:hAnsi="Times New Roman"/>
          <w:i/>
          <w:sz w:val="28"/>
          <w:szCs w:val="28"/>
        </w:rPr>
        <w:t xml:space="preserve"> </w:t>
      </w:r>
      <w:r w:rsidRPr="00214B64">
        <w:rPr>
          <w:rFonts w:ascii="Times New Roman" w:hAnsi="Times New Roman"/>
          <w:sz w:val="28"/>
          <w:szCs w:val="28"/>
        </w:rPr>
        <w:t>услуг</w:t>
      </w:r>
      <w:r>
        <w:rPr>
          <w:rFonts w:ascii="Times New Roman" w:hAnsi="Times New Roman"/>
          <w:sz w:val="28"/>
          <w:szCs w:val="28"/>
        </w:rPr>
        <w:t>и</w:t>
      </w:r>
      <w:r w:rsidRPr="00214B64">
        <w:rPr>
          <w:rFonts w:ascii="Times New Roman" w:hAnsi="Times New Roman"/>
          <w:sz w:val="28"/>
          <w:szCs w:val="28"/>
        </w:rPr>
        <w:t xml:space="preserve"> осуществляется при личном обращении в Орган, по телефон</w:t>
      </w:r>
      <w:r>
        <w:rPr>
          <w:rFonts w:ascii="Times New Roman" w:hAnsi="Times New Roman"/>
          <w:sz w:val="28"/>
          <w:szCs w:val="28"/>
        </w:rPr>
        <w:t>у</w:t>
      </w:r>
      <w:r w:rsidRPr="00214B64">
        <w:rPr>
          <w:rFonts w:ascii="Times New Roman" w:hAnsi="Times New Roman"/>
          <w:sz w:val="28"/>
          <w:szCs w:val="28"/>
        </w:rPr>
        <w:t xml:space="preserve">, при обращении в письменной форме почтовым </w:t>
      </w:r>
      <w:r w:rsidRPr="00214B64">
        <w:rPr>
          <w:rFonts w:ascii="Times New Roman" w:hAnsi="Times New Roman"/>
          <w:sz w:val="28"/>
          <w:szCs w:val="28"/>
        </w:rPr>
        <w:lastRenderedPageBreak/>
        <w:t>отправлением в адрес Органа, по факсу</w:t>
      </w:r>
      <w:r>
        <w:rPr>
          <w:rFonts w:ascii="Times New Roman" w:hAnsi="Times New Roman"/>
          <w:sz w:val="28"/>
          <w:szCs w:val="28"/>
        </w:rPr>
        <w:t xml:space="preserve"> 8 (84576) 4-1</w:t>
      </w:r>
      <w:r w:rsidR="00F0110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-64</w:t>
      </w:r>
      <w:r w:rsidRPr="00214B6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</w:t>
      </w:r>
      <w:r w:rsidRPr="00214B64">
        <w:rPr>
          <w:rFonts w:ascii="Times New Roman" w:hAnsi="Times New Roman"/>
          <w:sz w:val="28"/>
          <w:szCs w:val="28"/>
        </w:rPr>
        <w:t xml:space="preserve"> электронной почте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delo</w:t>
      </w:r>
      <w:proofErr w:type="spellEnd"/>
      <w:r w:rsidRPr="00DE39E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ozinki</w:t>
      </w:r>
      <w:r w:rsidRPr="00DE39E6">
        <w:rPr>
          <w:rFonts w:ascii="Times New Roman" w:hAnsi="Times New Roman"/>
          <w:sz w:val="28"/>
          <w:szCs w:val="28"/>
        </w:rPr>
        <w:t>@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yandex</w:t>
      </w:r>
      <w:proofErr w:type="spellEnd"/>
      <w:r w:rsidRPr="00DE39E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="00F01101">
        <w:rPr>
          <w:rFonts w:ascii="Times New Roman" w:hAnsi="Times New Roman"/>
          <w:sz w:val="28"/>
          <w:szCs w:val="28"/>
        </w:rPr>
        <w:t>.</w:t>
      </w:r>
      <w:proofErr w:type="gramEnd"/>
    </w:p>
    <w:p w:rsidR="00625D30" w:rsidRDefault="00625D30" w:rsidP="004E284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в)</w:t>
      </w:r>
      <w:r w:rsidR="004E284F">
        <w:rPr>
          <w:rFonts w:ascii="Times New Roman" w:hAnsi="Times New Roman"/>
          <w:sz w:val="28"/>
          <w:szCs w:val="28"/>
        </w:rPr>
        <w:t xml:space="preserve"> </w:t>
      </w:r>
      <w:r w:rsidRPr="00670A10">
        <w:rPr>
          <w:rFonts w:ascii="Times New Roman" w:hAnsi="Times New Roman"/>
          <w:sz w:val="28"/>
          <w:szCs w:val="28"/>
        </w:rPr>
        <w:t>Размещение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проводиться на информационном стенде в Органе, на официальном сайте Органа, на Едином и региональном порталах государственных и муниципальных услуг)</w:t>
      </w:r>
      <w:r w:rsidR="004E284F">
        <w:rPr>
          <w:rFonts w:ascii="Times New Roman" w:hAnsi="Times New Roman"/>
          <w:sz w:val="28"/>
          <w:szCs w:val="28"/>
        </w:rPr>
        <w:t>.</w:t>
      </w:r>
      <w:proofErr w:type="gramEnd"/>
    </w:p>
    <w:p w:rsidR="00625D30" w:rsidRPr="00C8602B" w:rsidRDefault="00625D30" w:rsidP="00625D3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8602B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C8602B">
        <w:rPr>
          <w:rFonts w:ascii="Times New Roman" w:hAnsi="Times New Roman"/>
          <w:b/>
          <w:sz w:val="28"/>
          <w:szCs w:val="28"/>
        </w:rPr>
        <w:t>. Стандарт предоставления муниципальной услуги</w:t>
      </w:r>
    </w:p>
    <w:p w:rsidR="00625D30" w:rsidRPr="0088042F" w:rsidRDefault="00625D30" w:rsidP="00625D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25D30" w:rsidRPr="00024901" w:rsidRDefault="00625D30" w:rsidP="00625D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2.1</w:t>
      </w:r>
      <w:r w:rsidR="004E284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Наименование муниципальной услуги:</w:t>
      </w:r>
      <w:r w:rsidRPr="003F60E4">
        <w:rPr>
          <w:rFonts w:ascii="Times New Roman" w:hAnsi="Times New Roman"/>
          <w:sz w:val="28"/>
          <w:szCs w:val="28"/>
          <w:u w:val="single"/>
        </w:rPr>
        <w:t xml:space="preserve"> выдач</w:t>
      </w:r>
      <w:r>
        <w:rPr>
          <w:rFonts w:ascii="Times New Roman" w:hAnsi="Times New Roman"/>
          <w:sz w:val="28"/>
          <w:szCs w:val="28"/>
          <w:u w:val="single"/>
        </w:rPr>
        <w:t>а</w:t>
      </w:r>
      <w:r w:rsidRPr="003F60E4">
        <w:rPr>
          <w:rFonts w:ascii="Times New Roman" w:hAnsi="Times New Roman"/>
          <w:sz w:val="28"/>
          <w:szCs w:val="28"/>
          <w:u w:val="single"/>
        </w:rPr>
        <w:t xml:space="preserve"> разрешения на право организации розничного рынка </w:t>
      </w:r>
    </w:p>
    <w:p w:rsidR="00625D30" w:rsidRPr="00754C6D" w:rsidRDefault="00625D30" w:rsidP="00625D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2.2</w:t>
      </w:r>
      <w:r w:rsidR="004E284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Наименование Органа: </w:t>
      </w:r>
      <w:r w:rsidRPr="003F60E4">
        <w:rPr>
          <w:rFonts w:ascii="Times New Roman" w:hAnsi="Times New Roman"/>
          <w:sz w:val="28"/>
          <w:szCs w:val="28"/>
          <w:u w:val="single"/>
        </w:rPr>
        <w:t>отдел экономики администрации Озинского муниципального района Саратовской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25D30" w:rsidRDefault="00625D30" w:rsidP="00625D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r w:rsidR="004E284F">
        <w:rPr>
          <w:rFonts w:ascii="Times New Roman" w:hAnsi="Times New Roman"/>
          <w:sz w:val="28"/>
          <w:szCs w:val="28"/>
        </w:rPr>
        <w:t>.</w:t>
      </w:r>
      <w:r w:rsidR="00200F68">
        <w:rPr>
          <w:rFonts w:ascii="Times New Roman" w:hAnsi="Times New Roman"/>
          <w:sz w:val="28"/>
          <w:szCs w:val="28"/>
        </w:rPr>
        <w:t xml:space="preserve"> </w:t>
      </w:r>
      <w:r w:rsidRPr="00754C6D">
        <w:rPr>
          <w:rFonts w:ascii="Times New Roman" w:hAnsi="Times New Roman"/>
          <w:sz w:val="28"/>
          <w:szCs w:val="28"/>
        </w:rPr>
        <w:t xml:space="preserve">Результатом предоставления муниципальной услуги является: </w:t>
      </w:r>
    </w:p>
    <w:p w:rsidR="00625D30" w:rsidRDefault="00625D30" w:rsidP="00625D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-</w:t>
      </w:r>
      <w:r w:rsidRPr="003F60E4">
        <w:rPr>
          <w:rFonts w:ascii="Times New Roman" w:hAnsi="Times New Roman"/>
          <w:sz w:val="28"/>
          <w:szCs w:val="28"/>
          <w:u w:val="single"/>
        </w:rPr>
        <w:t>выдач</w:t>
      </w:r>
      <w:r>
        <w:rPr>
          <w:rFonts w:ascii="Times New Roman" w:hAnsi="Times New Roman"/>
          <w:sz w:val="28"/>
          <w:szCs w:val="28"/>
          <w:u w:val="single"/>
        </w:rPr>
        <w:t>а</w:t>
      </w:r>
      <w:r w:rsidRPr="003F60E4">
        <w:rPr>
          <w:rFonts w:ascii="Times New Roman" w:hAnsi="Times New Roman"/>
          <w:sz w:val="28"/>
          <w:szCs w:val="28"/>
          <w:u w:val="single"/>
        </w:rPr>
        <w:t xml:space="preserve"> разрешения на право организации розничного рынка</w:t>
      </w:r>
      <w:r>
        <w:rPr>
          <w:rFonts w:ascii="Times New Roman" w:hAnsi="Times New Roman"/>
          <w:sz w:val="28"/>
          <w:szCs w:val="28"/>
          <w:u w:val="single"/>
        </w:rPr>
        <w:t>;</w:t>
      </w:r>
    </w:p>
    <w:p w:rsidR="00625D30" w:rsidRPr="00024901" w:rsidRDefault="00625D30" w:rsidP="00625D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-отказ в </w:t>
      </w:r>
      <w:r w:rsidRPr="003F60E4">
        <w:rPr>
          <w:rFonts w:ascii="Times New Roman" w:hAnsi="Times New Roman"/>
          <w:sz w:val="28"/>
          <w:szCs w:val="28"/>
          <w:u w:val="single"/>
        </w:rPr>
        <w:t>выдач</w:t>
      </w:r>
      <w:r>
        <w:rPr>
          <w:rFonts w:ascii="Times New Roman" w:hAnsi="Times New Roman"/>
          <w:sz w:val="28"/>
          <w:szCs w:val="28"/>
          <w:u w:val="single"/>
        </w:rPr>
        <w:t>е</w:t>
      </w:r>
      <w:r w:rsidRPr="003F60E4">
        <w:rPr>
          <w:rFonts w:ascii="Times New Roman" w:hAnsi="Times New Roman"/>
          <w:sz w:val="28"/>
          <w:szCs w:val="28"/>
          <w:u w:val="single"/>
        </w:rPr>
        <w:t xml:space="preserve"> разрешения на право организации розничного рынка </w:t>
      </w:r>
    </w:p>
    <w:p w:rsidR="00625D30" w:rsidRDefault="00625D30" w:rsidP="00625D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="004E284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2DEA">
        <w:rPr>
          <w:rFonts w:ascii="Times New Roman" w:hAnsi="Times New Roman"/>
          <w:sz w:val="28"/>
          <w:szCs w:val="28"/>
        </w:rPr>
        <w:t xml:space="preserve">Срок предоставления муниципальной услуги: </w:t>
      </w:r>
    </w:p>
    <w:p w:rsidR="00625D30" w:rsidRDefault="00625D30" w:rsidP="00625D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-максимальный срок принятия решения о предоставлении (отказе) муниципальной услуги не должен превышать 30 рабочих дней со дня получения заявления о предоставлении услуги.</w:t>
      </w:r>
    </w:p>
    <w:p w:rsidR="00625D30" w:rsidRDefault="00625D30" w:rsidP="00625D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E763E2">
        <w:rPr>
          <w:rFonts w:ascii="Times New Roman" w:hAnsi="Times New Roman"/>
          <w:sz w:val="28"/>
          <w:szCs w:val="28"/>
        </w:rPr>
        <w:t>рок выдачи (направления) документов, являющихся результатом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30 рабочих дней.</w:t>
      </w:r>
    </w:p>
    <w:p w:rsidR="00625D30" w:rsidRDefault="00625D30" w:rsidP="00625D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="004E284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Предоставление муниципальной услуги осуществляется в соответствии со следующими нормативными правовыми актами:</w:t>
      </w:r>
    </w:p>
    <w:p w:rsidR="00625D30" w:rsidRDefault="00625D30" w:rsidP="00625D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F60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Федеральный Закон от 30 декабря 2006 г. № 271-ФЗ «О розничных рынках и о внесении изменений в Трудовой кодекс РФ».</w:t>
      </w:r>
    </w:p>
    <w:p w:rsidR="00625D30" w:rsidRDefault="00625D30" w:rsidP="00625D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-Законом Саратовской области от 25.04.2007 г. № 63-ЗСО «Об отдельных вопросах организации розничных рынков на территории Саратовской области»;</w:t>
      </w:r>
    </w:p>
    <w:p w:rsidR="00625D30" w:rsidRDefault="00625D30" w:rsidP="00625D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-постановление Правительства Саратовской области от 10 марта 2007 года № 148 «Об утверждении правил выдачи разрешений на право организации розничного рынка».</w:t>
      </w:r>
    </w:p>
    <w:p w:rsidR="00625D30" w:rsidRPr="00934320" w:rsidRDefault="00625D30" w:rsidP="00625D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="004E284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4320">
        <w:rPr>
          <w:rFonts w:ascii="Times New Roman" w:hAnsi="Times New Roman"/>
          <w:sz w:val="28"/>
          <w:szCs w:val="28"/>
        </w:rPr>
        <w:t>Документы, необходимые в соответствии с нормативными правовыми актами для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>:</w:t>
      </w:r>
    </w:p>
    <w:p w:rsidR="00625D30" w:rsidRDefault="00625D30" w:rsidP="00625D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934320">
        <w:rPr>
          <w:rFonts w:ascii="Times New Roman" w:hAnsi="Times New Roman"/>
          <w:sz w:val="28"/>
          <w:szCs w:val="28"/>
        </w:rPr>
        <w:t xml:space="preserve"> Заявителем представляются в Орган следующие документы, являющиеся основанием для начала предоставления муниципальные услуги</w:t>
      </w:r>
      <w:r>
        <w:rPr>
          <w:rFonts w:ascii="Times New Roman" w:hAnsi="Times New Roman"/>
          <w:sz w:val="28"/>
          <w:szCs w:val="28"/>
        </w:rPr>
        <w:t>:</w:t>
      </w:r>
    </w:p>
    <w:p w:rsidR="00625D30" w:rsidRPr="00804A3F" w:rsidRDefault="00625D30" w:rsidP="00625D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4A3F">
        <w:rPr>
          <w:rFonts w:ascii="Times New Roman" w:hAnsi="Times New Roman"/>
          <w:sz w:val="28"/>
          <w:szCs w:val="28"/>
        </w:rPr>
        <w:t>- копии учредительных документов (оригиналы учредительных документов в случае, если верность копий не удостоверена нотариально);</w:t>
      </w:r>
    </w:p>
    <w:p w:rsidR="00625D30" w:rsidRPr="00804A3F" w:rsidRDefault="00625D30" w:rsidP="00625D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4A3F">
        <w:rPr>
          <w:rFonts w:ascii="Times New Roman" w:hAnsi="Times New Roman"/>
          <w:sz w:val="28"/>
          <w:szCs w:val="28"/>
        </w:rPr>
        <w:t>- выписка из единого государственного реестра юридических лиц или ее нотариально удостоверенная копия;</w:t>
      </w:r>
    </w:p>
    <w:p w:rsidR="00625D30" w:rsidRPr="00804A3F" w:rsidRDefault="00625D30" w:rsidP="00625D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4A3F">
        <w:rPr>
          <w:rFonts w:ascii="Times New Roman" w:hAnsi="Times New Roman"/>
          <w:sz w:val="28"/>
          <w:szCs w:val="28"/>
        </w:rPr>
        <w:t>- копия свидетельства о постановке юридического лица на учет в налоговом органе;</w:t>
      </w:r>
    </w:p>
    <w:p w:rsidR="00625D30" w:rsidRDefault="00625D30" w:rsidP="00625D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4A3F">
        <w:rPr>
          <w:rFonts w:ascii="Times New Roman" w:hAnsi="Times New Roman"/>
          <w:sz w:val="28"/>
          <w:szCs w:val="28"/>
        </w:rPr>
        <w:lastRenderedPageBreak/>
        <w:t>-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рынок.</w:t>
      </w:r>
    </w:p>
    <w:p w:rsidR="00625D30" w:rsidRDefault="00625D30" w:rsidP="00625D30">
      <w:pPr>
        <w:pBdr>
          <w:bottom w:val="single" w:sz="12" w:space="1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04A3F">
        <w:rPr>
          <w:rFonts w:ascii="Times New Roman" w:hAnsi="Times New Roman"/>
          <w:iCs/>
          <w:sz w:val="28"/>
          <w:szCs w:val="28"/>
        </w:rPr>
        <w:t>Документы, указанные в дефисах 2, 3 регламента, запрашиваются в органах, в распоряжении которых находятся указанные документы, в случае, если такие документы не были представлены заявителем самостоятельно.</w:t>
      </w:r>
    </w:p>
    <w:p w:rsidR="00625D30" w:rsidRDefault="00625D30" w:rsidP="00625D30">
      <w:pPr>
        <w:pBdr>
          <w:bottom w:val="single" w:sz="12" w:space="1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Д</w:t>
      </w:r>
      <w:r w:rsidRPr="00934320">
        <w:rPr>
          <w:rFonts w:ascii="Times New Roman" w:hAnsi="Times New Roman"/>
          <w:sz w:val="28"/>
          <w:szCs w:val="28"/>
        </w:rPr>
        <w:t>окументы, находящиеся в распоряжении государственных органов, органов м</w:t>
      </w:r>
      <w:bookmarkStart w:id="0" w:name="пппппппппппп"/>
      <w:bookmarkEnd w:id="0"/>
      <w:r w:rsidRPr="00934320">
        <w:rPr>
          <w:rFonts w:ascii="Times New Roman" w:hAnsi="Times New Roman"/>
          <w:sz w:val="28"/>
          <w:szCs w:val="28"/>
        </w:rPr>
        <w:t>естного самоуправления, организаций</w:t>
      </w:r>
      <w:r>
        <w:rPr>
          <w:rFonts w:ascii="Times New Roman" w:hAnsi="Times New Roman"/>
          <w:sz w:val="28"/>
          <w:szCs w:val="28"/>
        </w:rPr>
        <w:t>, которые могут быть представлены заявителем самостоятельно:</w:t>
      </w:r>
      <w:r w:rsidRPr="00934320">
        <w:rPr>
          <w:rFonts w:ascii="Times New Roman" w:hAnsi="Times New Roman"/>
          <w:sz w:val="28"/>
          <w:szCs w:val="28"/>
        </w:rPr>
        <w:t xml:space="preserve"> </w:t>
      </w:r>
    </w:p>
    <w:p w:rsidR="00625D30" w:rsidRPr="00804A3F" w:rsidRDefault="00625D30" w:rsidP="00625D30">
      <w:pPr>
        <w:pBdr>
          <w:bottom w:val="single" w:sz="12" w:space="1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4A3F">
        <w:rPr>
          <w:rFonts w:ascii="Times New Roman" w:hAnsi="Times New Roman"/>
          <w:sz w:val="28"/>
          <w:szCs w:val="28"/>
        </w:rPr>
        <w:t>- выписка из единого государственного реестра юридических лиц или ее нотариально удостоверенная копия;</w:t>
      </w:r>
    </w:p>
    <w:p w:rsidR="00625D30" w:rsidRDefault="00625D30" w:rsidP="00625D30">
      <w:pPr>
        <w:pBdr>
          <w:bottom w:val="single" w:sz="12" w:space="1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4A3F">
        <w:rPr>
          <w:rFonts w:ascii="Times New Roman" w:hAnsi="Times New Roman"/>
          <w:sz w:val="28"/>
          <w:szCs w:val="28"/>
        </w:rPr>
        <w:t>- копия свидетельства о постановке юридического лица на учет в налоговом органе;</w:t>
      </w:r>
    </w:p>
    <w:p w:rsidR="00625D30" w:rsidRDefault="00625D30" w:rsidP="00625D30">
      <w:pPr>
        <w:pBdr>
          <w:bottom w:val="single" w:sz="12" w:space="1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4A3F">
        <w:rPr>
          <w:rFonts w:ascii="Times New Roman" w:hAnsi="Times New Roman"/>
          <w:sz w:val="28"/>
          <w:szCs w:val="28"/>
        </w:rPr>
        <w:t>-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рынок.</w:t>
      </w:r>
    </w:p>
    <w:p w:rsidR="00625D30" w:rsidRDefault="00625D30" w:rsidP="00625D30">
      <w:pPr>
        <w:pBdr>
          <w:bottom w:val="single" w:sz="12" w:space="1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="004E284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4AE3">
        <w:rPr>
          <w:rFonts w:ascii="Times New Roman" w:hAnsi="Times New Roman"/>
          <w:sz w:val="28"/>
          <w:szCs w:val="28"/>
        </w:rPr>
        <w:t>Основаниями для отказа в приеме документов, необходимых для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является:</w:t>
      </w:r>
    </w:p>
    <w:p w:rsidR="00625D30" w:rsidRDefault="00625D30" w:rsidP="00625D30">
      <w:pPr>
        <w:pBdr>
          <w:bottom w:val="single" w:sz="12" w:space="1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-отсутствие права на объект или объекты недвижимости, расположенные в пределах территории, на которой предполагается организовать розничный рынок в соответствии с утвержденным Правительством Саратовской области планом, предусматривающим организацию розничного рынка на территории Саратовской области;</w:t>
      </w:r>
    </w:p>
    <w:p w:rsidR="00625D30" w:rsidRDefault="00625D30" w:rsidP="00625D30">
      <w:pPr>
        <w:pBdr>
          <w:bottom w:val="single" w:sz="12" w:space="1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-несоответствие места расположения объекта или объектов недвижимости, принадлежащих заявителю, а так же типа рынка, который предполагается организовать, указанному плану;</w:t>
      </w:r>
    </w:p>
    <w:p w:rsidR="00625D30" w:rsidRDefault="00625D30" w:rsidP="00625D30">
      <w:pPr>
        <w:pBdr>
          <w:bottom w:val="single" w:sz="12" w:space="1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-подача заявления о выдаче разрешения с нарушением установленных требований и (или) предоставление документов, прилагаемых к заявлению, содержащих недостоверные сведения.</w:t>
      </w:r>
    </w:p>
    <w:p w:rsidR="00625D30" w:rsidRPr="004D4011" w:rsidRDefault="00625D30" w:rsidP="00625D30">
      <w:pPr>
        <w:pBdr>
          <w:bottom w:val="single" w:sz="12" w:space="1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D4011">
        <w:rPr>
          <w:rFonts w:ascii="Times New Roman" w:hAnsi="Times New Roman"/>
          <w:sz w:val="28"/>
          <w:szCs w:val="28"/>
        </w:rPr>
        <w:t>2.8</w:t>
      </w:r>
      <w:r w:rsidR="004E284F">
        <w:rPr>
          <w:rFonts w:ascii="Times New Roman" w:hAnsi="Times New Roman"/>
          <w:sz w:val="28"/>
          <w:szCs w:val="28"/>
        </w:rPr>
        <w:t>.</w:t>
      </w:r>
      <w:r w:rsidRPr="004D4011">
        <w:rPr>
          <w:rFonts w:ascii="Times New Roman" w:hAnsi="Times New Roman"/>
          <w:sz w:val="28"/>
          <w:szCs w:val="28"/>
        </w:rPr>
        <w:t xml:space="preserve"> Основания для отказа в предоставлении муниципальной услуги:</w:t>
      </w:r>
      <w:bookmarkStart w:id="1" w:name="sub_711"/>
    </w:p>
    <w:p w:rsidR="00625D30" w:rsidRPr="004D4011" w:rsidRDefault="00625D30" w:rsidP="00625D30">
      <w:pPr>
        <w:pBdr>
          <w:bottom w:val="single" w:sz="12" w:space="1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D4011">
        <w:rPr>
          <w:rFonts w:ascii="Times New Roman" w:hAnsi="Times New Roman"/>
          <w:sz w:val="28"/>
          <w:szCs w:val="28"/>
        </w:rPr>
        <w:t>1) отсутствие права на объект или объекты недвижимости в пределах территории, на которой предполагается организовать рынок;</w:t>
      </w:r>
      <w:bookmarkStart w:id="2" w:name="sub_712"/>
      <w:bookmarkEnd w:id="1"/>
    </w:p>
    <w:p w:rsidR="00625D30" w:rsidRPr="004D4011" w:rsidRDefault="00625D30" w:rsidP="00625D30">
      <w:pPr>
        <w:pBdr>
          <w:bottom w:val="single" w:sz="12" w:space="1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D4011">
        <w:rPr>
          <w:rFonts w:ascii="Times New Roman" w:hAnsi="Times New Roman"/>
          <w:sz w:val="28"/>
          <w:szCs w:val="28"/>
        </w:rPr>
        <w:t>2)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организовать;</w:t>
      </w:r>
      <w:bookmarkStart w:id="3" w:name="sub_713"/>
      <w:bookmarkEnd w:id="2"/>
    </w:p>
    <w:p w:rsidR="00625D30" w:rsidRPr="004D4011" w:rsidRDefault="00625D30" w:rsidP="00625D30">
      <w:pPr>
        <w:pBdr>
          <w:bottom w:val="single" w:sz="12" w:space="1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D4011">
        <w:rPr>
          <w:rFonts w:ascii="Times New Roman" w:hAnsi="Times New Roman"/>
          <w:sz w:val="28"/>
          <w:szCs w:val="28"/>
        </w:rPr>
        <w:t>3) подача заявления о предоставлении разрешения, а также документов, содержащих недостоверные сведения.</w:t>
      </w:r>
    </w:p>
    <w:bookmarkEnd w:id="3"/>
    <w:p w:rsidR="00625D30" w:rsidRDefault="00625D30" w:rsidP="00625D30">
      <w:pPr>
        <w:pBdr>
          <w:bottom w:val="single" w:sz="12" w:space="1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</w:t>
      </w:r>
      <w:r w:rsidR="004E284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4AE3">
        <w:rPr>
          <w:rFonts w:ascii="Times New Roman" w:hAnsi="Times New Roman"/>
          <w:sz w:val="28"/>
          <w:szCs w:val="28"/>
        </w:rPr>
        <w:t xml:space="preserve">Основания для </w:t>
      </w:r>
      <w:r>
        <w:rPr>
          <w:rFonts w:ascii="Times New Roman" w:hAnsi="Times New Roman"/>
          <w:sz w:val="28"/>
          <w:szCs w:val="28"/>
        </w:rPr>
        <w:t>приостановления</w:t>
      </w:r>
      <w:r w:rsidRPr="00214AE3">
        <w:rPr>
          <w:rFonts w:ascii="Times New Roman" w:hAnsi="Times New Roman"/>
          <w:sz w:val="28"/>
          <w:szCs w:val="28"/>
        </w:rPr>
        <w:t xml:space="preserve"> в предоставлении муниципальной услуги: </w:t>
      </w:r>
    </w:p>
    <w:p w:rsidR="00625D30" w:rsidRDefault="00625D30" w:rsidP="00625D30">
      <w:pPr>
        <w:pBdr>
          <w:bottom w:val="single" w:sz="12" w:space="1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D08F1">
        <w:rPr>
          <w:rFonts w:ascii="Times New Roman" w:hAnsi="Times New Roman"/>
          <w:sz w:val="28"/>
          <w:szCs w:val="28"/>
        </w:rPr>
        <w:t>Основания для приостановления в предоставлении муниципальной услуги отсутствуют</w:t>
      </w:r>
      <w:r>
        <w:rPr>
          <w:rFonts w:ascii="Times New Roman" w:hAnsi="Times New Roman"/>
          <w:sz w:val="28"/>
          <w:szCs w:val="28"/>
        </w:rPr>
        <w:t>.</w:t>
      </w:r>
    </w:p>
    <w:p w:rsidR="00625D30" w:rsidRDefault="00625D30" w:rsidP="00625D30">
      <w:pPr>
        <w:pBdr>
          <w:bottom w:val="single" w:sz="12" w:space="1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</w:t>
      </w:r>
      <w:r w:rsidR="004E284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0423">
        <w:rPr>
          <w:rFonts w:ascii="Times New Roman" w:hAnsi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>, а так же предоставляемые</w:t>
      </w:r>
      <w:r w:rsidR="00200F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консультаций,</w:t>
      </w:r>
      <w:r w:rsidR="00200F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являются бесплатными.</w:t>
      </w:r>
    </w:p>
    <w:p w:rsidR="00625D30" w:rsidRPr="00494485" w:rsidRDefault="00625D30" w:rsidP="00625D30">
      <w:pPr>
        <w:pBdr>
          <w:bottom w:val="single" w:sz="12" w:space="1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2.11</w:t>
      </w:r>
      <w:r w:rsidR="004E284F">
        <w:rPr>
          <w:rFonts w:ascii="Times New Roman" w:hAnsi="Times New Roman"/>
          <w:sz w:val="28"/>
          <w:szCs w:val="28"/>
        </w:rPr>
        <w:t xml:space="preserve">. </w:t>
      </w:r>
      <w:r w:rsidRPr="00660423">
        <w:rPr>
          <w:rFonts w:ascii="Times New Roman" w:hAnsi="Times New Roman"/>
          <w:sz w:val="28"/>
          <w:szCs w:val="28"/>
        </w:rPr>
        <w:t xml:space="preserve">Максимальные сроки ожидания в очереди:- при подаче запроса </w:t>
      </w:r>
      <w:r>
        <w:rPr>
          <w:rFonts w:ascii="Times New Roman" w:hAnsi="Times New Roman"/>
          <w:sz w:val="28"/>
          <w:szCs w:val="28"/>
        </w:rPr>
        <w:t>и получения</w:t>
      </w:r>
      <w:r w:rsidRPr="00660423">
        <w:rPr>
          <w:rFonts w:ascii="Times New Roman" w:hAnsi="Times New Roman"/>
          <w:sz w:val="28"/>
          <w:szCs w:val="28"/>
        </w:rPr>
        <w:t xml:space="preserve"> муниципальной </w:t>
      </w:r>
      <w:r>
        <w:rPr>
          <w:rFonts w:ascii="Times New Roman" w:hAnsi="Times New Roman"/>
          <w:sz w:val="28"/>
          <w:szCs w:val="28"/>
        </w:rPr>
        <w:t xml:space="preserve">услуги заявитель имеет возможность находиться </w:t>
      </w:r>
      <w:r w:rsidRPr="00494485">
        <w:rPr>
          <w:rFonts w:ascii="Times New Roman" w:hAnsi="Times New Roman"/>
          <w:sz w:val="28"/>
          <w:szCs w:val="28"/>
        </w:rPr>
        <w:t xml:space="preserve">в кабинете Органа, ожидая своей очереди не более 15 минут. </w:t>
      </w:r>
    </w:p>
    <w:p w:rsidR="00625D30" w:rsidRDefault="00625D30" w:rsidP="00625D30">
      <w:pPr>
        <w:pBdr>
          <w:bottom w:val="single" w:sz="12" w:space="1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94485">
        <w:rPr>
          <w:rFonts w:ascii="Times New Roman" w:hAnsi="Times New Roman"/>
          <w:sz w:val="28"/>
          <w:szCs w:val="28"/>
        </w:rPr>
        <w:t>2.12</w:t>
      </w:r>
      <w:r w:rsidR="004E284F">
        <w:rPr>
          <w:rFonts w:ascii="Times New Roman" w:hAnsi="Times New Roman"/>
          <w:sz w:val="28"/>
          <w:szCs w:val="28"/>
        </w:rPr>
        <w:t>.</w:t>
      </w:r>
      <w:r w:rsidR="00200F68">
        <w:rPr>
          <w:rFonts w:ascii="Times New Roman" w:hAnsi="Times New Roman"/>
          <w:sz w:val="28"/>
          <w:szCs w:val="28"/>
        </w:rPr>
        <w:t xml:space="preserve"> </w:t>
      </w:r>
      <w:r w:rsidRPr="00494485">
        <w:rPr>
          <w:rFonts w:ascii="Times New Roman" w:hAnsi="Times New Roman"/>
          <w:sz w:val="28"/>
          <w:szCs w:val="28"/>
        </w:rPr>
        <w:t>Место ожидания должно быть оборудовано стульями и столом для возможности оформления документов. У входа в кабинет дол</w:t>
      </w:r>
      <w:r>
        <w:rPr>
          <w:rFonts w:ascii="Times New Roman" w:hAnsi="Times New Roman"/>
          <w:sz w:val="28"/>
          <w:szCs w:val="28"/>
        </w:rPr>
        <w:t>ж</w:t>
      </w:r>
      <w:r w:rsidRPr="00494485">
        <w:rPr>
          <w:rFonts w:ascii="Times New Roman" w:hAnsi="Times New Roman"/>
          <w:sz w:val="28"/>
          <w:szCs w:val="28"/>
        </w:rPr>
        <w:t>ен</w:t>
      </w:r>
      <w:r>
        <w:rPr>
          <w:rFonts w:ascii="Times New Roman" w:hAnsi="Times New Roman"/>
          <w:sz w:val="28"/>
          <w:szCs w:val="28"/>
        </w:rPr>
        <w:t xml:space="preserve"> быть расположен информационный материал, указывающий на режим работы Органа.</w:t>
      </w:r>
    </w:p>
    <w:p w:rsidR="00625D30" w:rsidRDefault="00625D30" w:rsidP="00625D30">
      <w:pPr>
        <w:pBdr>
          <w:bottom w:val="single" w:sz="12" w:space="1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</w:t>
      </w:r>
      <w:r w:rsidR="004E284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0423">
        <w:rPr>
          <w:rFonts w:ascii="Times New Roman" w:hAnsi="Times New Roman"/>
          <w:sz w:val="28"/>
          <w:szCs w:val="28"/>
        </w:rPr>
        <w:t xml:space="preserve">Срок </w:t>
      </w:r>
      <w:r>
        <w:rPr>
          <w:rFonts w:ascii="Times New Roman" w:hAnsi="Times New Roman"/>
          <w:sz w:val="28"/>
          <w:szCs w:val="28"/>
        </w:rPr>
        <w:t xml:space="preserve">и порядок </w:t>
      </w:r>
      <w:r w:rsidRPr="00660423">
        <w:rPr>
          <w:rFonts w:ascii="Times New Roman" w:hAnsi="Times New Roman"/>
          <w:sz w:val="28"/>
          <w:szCs w:val="28"/>
        </w:rPr>
        <w:t>регистрации запроса заявителя о предоставлении муниципальной услуги:</w:t>
      </w:r>
    </w:p>
    <w:p w:rsidR="00625D30" w:rsidRDefault="00625D30" w:rsidP="00625D30">
      <w:pPr>
        <w:pBdr>
          <w:bottom w:val="single" w:sz="12" w:space="1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D1B9D">
        <w:rPr>
          <w:rFonts w:ascii="Times New Roman" w:hAnsi="Times New Roman"/>
          <w:sz w:val="28"/>
          <w:szCs w:val="28"/>
        </w:rPr>
        <w:t>а) Регистрация заявления заявителя о предоставлении муниципальной услуги не должна превышать 10 минут.</w:t>
      </w:r>
    </w:p>
    <w:p w:rsidR="00625D30" w:rsidRDefault="00625D30" w:rsidP="00625D30">
      <w:pPr>
        <w:pBdr>
          <w:bottom w:val="single" w:sz="12" w:space="1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D1B9D">
        <w:rPr>
          <w:rFonts w:ascii="Times New Roman" w:hAnsi="Times New Roman"/>
          <w:sz w:val="28"/>
          <w:szCs w:val="28"/>
        </w:rPr>
        <w:t>б</w:t>
      </w:r>
      <w:proofErr w:type="gramStart"/>
      <w:r w:rsidRPr="00FD1B9D">
        <w:rPr>
          <w:rFonts w:ascii="Times New Roman" w:hAnsi="Times New Roman"/>
          <w:sz w:val="28"/>
          <w:szCs w:val="28"/>
        </w:rPr>
        <w:t>)Д</w:t>
      </w:r>
      <w:proofErr w:type="gramEnd"/>
      <w:r w:rsidRPr="00FD1B9D">
        <w:rPr>
          <w:rFonts w:ascii="Times New Roman" w:hAnsi="Times New Roman"/>
          <w:sz w:val="28"/>
          <w:szCs w:val="28"/>
        </w:rPr>
        <w:t>ля получения информации по вопросам предоставления муниципальной услуги, в том числе о ходе предоставления муниципальной услуги, заявитель обращается:</w:t>
      </w:r>
    </w:p>
    <w:p w:rsidR="00625D30" w:rsidRDefault="00625D30" w:rsidP="00625D30">
      <w:pPr>
        <w:pBdr>
          <w:bottom w:val="single" w:sz="12" w:space="1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D1B9D">
        <w:rPr>
          <w:rFonts w:ascii="Times New Roman" w:hAnsi="Times New Roman"/>
          <w:sz w:val="28"/>
          <w:szCs w:val="28"/>
        </w:rPr>
        <w:t>-лично в часы приема;</w:t>
      </w:r>
    </w:p>
    <w:p w:rsidR="00625D30" w:rsidRDefault="00625D30" w:rsidP="00625D30">
      <w:pPr>
        <w:pBdr>
          <w:bottom w:val="single" w:sz="12" w:space="1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D1B9D">
        <w:rPr>
          <w:rFonts w:ascii="Times New Roman" w:hAnsi="Times New Roman"/>
          <w:sz w:val="28"/>
          <w:szCs w:val="28"/>
        </w:rPr>
        <w:t>-по телефону в соответствии с режимом работы Органа;</w:t>
      </w:r>
    </w:p>
    <w:p w:rsidR="00625D30" w:rsidRDefault="00625D30" w:rsidP="00625D30">
      <w:pPr>
        <w:pBdr>
          <w:bottom w:val="single" w:sz="12" w:space="1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D1B9D">
        <w:rPr>
          <w:rFonts w:ascii="Times New Roman" w:hAnsi="Times New Roman"/>
          <w:sz w:val="28"/>
          <w:szCs w:val="28"/>
        </w:rPr>
        <w:t>-в письменном виде почтовым отправлением в адрес Органа;</w:t>
      </w:r>
    </w:p>
    <w:p w:rsidR="00625D30" w:rsidRDefault="00625D30" w:rsidP="00625D30">
      <w:pPr>
        <w:pBdr>
          <w:bottom w:val="single" w:sz="12" w:space="1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D1B9D">
        <w:rPr>
          <w:rFonts w:ascii="Times New Roman" w:hAnsi="Times New Roman"/>
          <w:sz w:val="28"/>
          <w:szCs w:val="28"/>
        </w:rPr>
        <w:t>-через Единый портал государственных и муниципальных услуг (функций).</w:t>
      </w:r>
    </w:p>
    <w:p w:rsidR="00625D30" w:rsidRDefault="00625D30" w:rsidP="00625D30">
      <w:pPr>
        <w:pBdr>
          <w:bottom w:val="single" w:sz="12" w:space="1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</w:t>
      </w:r>
      <w:r w:rsidR="004E284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0E22">
        <w:rPr>
          <w:rFonts w:ascii="Times New Roman" w:hAnsi="Times New Roman"/>
          <w:sz w:val="28"/>
          <w:szCs w:val="28"/>
        </w:rPr>
        <w:t>Показатели доступности и качества муниципальной</w:t>
      </w:r>
      <w:r>
        <w:rPr>
          <w:rFonts w:ascii="Times New Roman" w:hAnsi="Times New Roman"/>
          <w:sz w:val="28"/>
          <w:szCs w:val="28"/>
        </w:rPr>
        <w:t xml:space="preserve"> услуги:</w:t>
      </w:r>
    </w:p>
    <w:p w:rsidR="00625D30" w:rsidRDefault="00625D30" w:rsidP="00625D30">
      <w:pPr>
        <w:pBdr>
          <w:bottom w:val="single" w:sz="12" w:space="1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C0E22">
        <w:rPr>
          <w:rFonts w:ascii="Times New Roman" w:hAnsi="Times New Roman"/>
          <w:sz w:val="28"/>
          <w:szCs w:val="28"/>
        </w:rPr>
        <w:t>1) Количество взаимодействий заявителя со специалистами Органа: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25D30" w:rsidRDefault="00625D30" w:rsidP="00625D30">
      <w:pPr>
        <w:pBdr>
          <w:bottom w:val="single" w:sz="12" w:space="1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-заявитель обращается за услугой однократно.</w:t>
      </w:r>
    </w:p>
    <w:p w:rsidR="00625D30" w:rsidRDefault="00625D30" w:rsidP="00625D30">
      <w:pPr>
        <w:pBdr>
          <w:bottom w:val="single" w:sz="12" w:space="1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2C5518">
        <w:rPr>
          <w:rFonts w:ascii="Times New Roman" w:hAnsi="Times New Roman"/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</w:t>
      </w:r>
    </w:p>
    <w:p w:rsidR="00625D30" w:rsidRDefault="00625D30" w:rsidP="00625D30">
      <w:pPr>
        <w:pBdr>
          <w:bottom w:val="single" w:sz="12" w:space="1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="004E284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5DFD">
        <w:rPr>
          <w:rFonts w:ascii="Times New Roman" w:hAnsi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625D30" w:rsidRDefault="00625D30" w:rsidP="00625D30">
      <w:pPr>
        <w:pBdr>
          <w:bottom w:val="single" w:sz="12" w:space="1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-прием</w:t>
      </w:r>
      <w:r w:rsidR="00200F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регистрация заявления;</w:t>
      </w:r>
    </w:p>
    <w:p w:rsidR="00625D30" w:rsidRDefault="00625D30" w:rsidP="00625D30">
      <w:pPr>
        <w:pBdr>
          <w:bottom w:val="single" w:sz="12" w:space="1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4A45">
        <w:rPr>
          <w:rFonts w:ascii="Times New Roman" w:hAnsi="Times New Roman"/>
          <w:sz w:val="28"/>
          <w:szCs w:val="28"/>
        </w:rPr>
        <w:t>- рассмотрение представленных документов, подготовка и направление запроса в органы, в распоряжении которых находится необходимый документ;</w:t>
      </w:r>
    </w:p>
    <w:p w:rsidR="00625D30" w:rsidRDefault="00625D30" w:rsidP="00625D30">
      <w:pPr>
        <w:pBdr>
          <w:bottom w:val="single" w:sz="12" w:space="1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4A45">
        <w:rPr>
          <w:rFonts w:ascii="Times New Roman" w:hAnsi="Times New Roman"/>
          <w:sz w:val="28"/>
          <w:szCs w:val="28"/>
        </w:rPr>
        <w:t xml:space="preserve">- подготовка и направление органами, в распоряжении которых находится необходимый документ, ответа на запрос </w:t>
      </w:r>
      <w:r>
        <w:rPr>
          <w:rFonts w:ascii="Times New Roman" w:hAnsi="Times New Roman"/>
          <w:sz w:val="28"/>
          <w:szCs w:val="28"/>
        </w:rPr>
        <w:t>Органа</w:t>
      </w:r>
      <w:r w:rsidRPr="00844A45">
        <w:rPr>
          <w:rFonts w:ascii="Times New Roman" w:hAnsi="Times New Roman"/>
          <w:sz w:val="28"/>
          <w:szCs w:val="28"/>
        </w:rPr>
        <w:t xml:space="preserve"> в рамках межведомственного информационного взаимодействия;</w:t>
      </w:r>
    </w:p>
    <w:p w:rsidR="00625D30" w:rsidRDefault="00625D30" w:rsidP="00625D30">
      <w:pPr>
        <w:pBdr>
          <w:bottom w:val="single" w:sz="12" w:space="1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4A45">
        <w:rPr>
          <w:rFonts w:ascii="Times New Roman" w:hAnsi="Times New Roman"/>
          <w:sz w:val="28"/>
          <w:szCs w:val="28"/>
        </w:rPr>
        <w:t>- рассмотрение документа, полученного от органов, в распоряжении которых находится необходимый документ;</w:t>
      </w:r>
    </w:p>
    <w:p w:rsidR="00625D30" w:rsidRDefault="00625D30" w:rsidP="00625D30">
      <w:pPr>
        <w:pBdr>
          <w:bottom w:val="single" w:sz="12" w:space="1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4A45">
        <w:rPr>
          <w:rFonts w:ascii="Times New Roman" w:hAnsi="Times New Roman"/>
          <w:sz w:val="28"/>
          <w:szCs w:val="28"/>
        </w:rPr>
        <w:t>-принятие решения о предоставлении (отказе в предоставлении) муниципальной услуги;</w:t>
      </w:r>
    </w:p>
    <w:p w:rsidR="00625D30" w:rsidRDefault="00625D30" w:rsidP="00625D30">
      <w:pPr>
        <w:pBdr>
          <w:bottom w:val="single" w:sz="12" w:space="1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4A45">
        <w:rPr>
          <w:rFonts w:ascii="Times New Roman" w:hAnsi="Times New Roman"/>
          <w:sz w:val="28"/>
          <w:szCs w:val="28"/>
        </w:rPr>
        <w:t>- подготовка и принятие постановления администрации муниципального района о выдаче разрешения на право организации розничного рынка;</w:t>
      </w:r>
    </w:p>
    <w:p w:rsidR="00625D30" w:rsidRDefault="00625D30" w:rsidP="00625D30">
      <w:pPr>
        <w:pBdr>
          <w:bottom w:val="single" w:sz="12" w:space="1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4A45">
        <w:rPr>
          <w:rFonts w:ascii="Times New Roman" w:hAnsi="Times New Roman"/>
          <w:sz w:val="28"/>
          <w:szCs w:val="28"/>
        </w:rPr>
        <w:t>- подготовка и направление уведомления о выдаче разрешения на право организации розничного рынка</w:t>
      </w:r>
      <w:r>
        <w:rPr>
          <w:rFonts w:ascii="Times New Roman" w:hAnsi="Times New Roman"/>
          <w:sz w:val="28"/>
          <w:szCs w:val="28"/>
        </w:rPr>
        <w:t>.</w:t>
      </w:r>
    </w:p>
    <w:p w:rsidR="00625D30" w:rsidRDefault="00625D30" w:rsidP="00625D30">
      <w:pPr>
        <w:pBdr>
          <w:bottom w:val="single" w:sz="12" w:space="1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приема заявителя не должна превышать 30 минут</w:t>
      </w:r>
    </w:p>
    <w:p w:rsidR="00625D30" w:rsidRDefault="00625D30" w:rsidP="00625D30">
      <w:pPr>
        <w:pBdr>
          <w:bottom w:val="single" w:sz="12" w:space="1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3.2</w:t>
      </w:r>
      <w:r w:rsidR="004E284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7FCB">
        <w:rPr>
          <w:rFonts w:ascii="Times New Roman" w:hAnsi="Times New Roman"/>
          <w:sz w:val="28"/>
          <w:szCs w:val="28"/>
        </w:rPr>
        <w:t>Блок-схема предоставления муниципальной услуги приводится в приложении №</w:t>
      </w:r>
      <w:r>
        <w:rPr>
          <w:rFonts w:ascii="Times New Roman" w:hAnsi="Times New Roman"/>
          <w:sz w:val="28"/>
          <w:szCs w:val="28"/>
        </w:rPr>
        <w:t xml:space="preserve"> 1</w:t>
      </w:r>
      <w:r w:rsidRPr="00607FCB">
        <w:rPr>
          <w:rFonts w:ascii="Times New Roman" w:hAnsi="Times New Roman"/>
          <w:sz w:val="28"/>
          <w:szCs w:val="28"/>
        </w:rPr>
        <w:t xml:space="preserve"> к регламенту</w:t>
      </w:r>
      <w:r>
        <w:rPr>
          <w:rFonts w:ascii="Times New Roman" w:hAnsi="Times New Roman"/>
          <w:sz w:val="28"/>
          <w:szCs w:val="28"/>
        </w:rPr>
        <w:t>.</w:t>
      </w:r>
    </w:p>
    <w:p w:rsidR="00625D30" w:rsidRDefault="00625D30" w:rsidP="00625D30">
      <w:pPr>
        <w:pBdr>
          <w:bottom w:val="single" w:sz="12" w:space="1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="004E284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4D23">
        <w:rPr>
          <w:rFonts w:ascii="Times New Roman" w:hAnsi="Times New Roman"/>
          <w:sz w:val="28"/>
          <w:szCs w:val="28"/>
        </w:rPr>
        <w:t>Административная процедура формирования и направления запросов о предоставлении документов и информации в иные органы и организации, участвующие в предоставлении муниципальных услуг, органы государственной власти:</w:t>
      </w:r>
    </w:p>
    <w:p w:rsidR="00625D30" w:rsidRDefault="00625D30" w:rsidP="00625D30">
      <w:pPr>
        <w:pBdr>
          <w:bottom w:val="single" w:sz="12" w:space="1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34D23">
        <w:rPr>
          <w:rFonts w:ascii="Times New Roman" w:hAnsi="Times New Roman"/>
          <w:sz w:val="28"/>
          <w:szCs w:val="28"/>
        </w:rPr>
        <w:t>а) Основания для нач</w:t>
      </w:r>
      <w:r>
        <w:rPr>
          <w:rFonts w:ascii="Times New Roman" w:hAnsi="Times New Roman"/>
          <w:sz w:val="28"/>
          <w:szCs w:val="28"/>
        </w:rPr>
        <w:t>ала административной процедуры является</w:t>
      </w:r>
      <w:r w:rsidR="00200F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подача заявления о предоставлении муниципальной услуги.</w:t>
      </w:r>
    </w:p>
    <w:p w:rsidR="00625D30" w:rsidRDefault="00625D30" w:rsidP="00625D30">
      <w:pPr>
        <w:pBdr>
          <w:bottom w:val="single" w:sz="12" w:space="1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34D23">
        <w:rPr>
          <w:rFonts w:ascii="Times New Roman" w:hAnsi="Times New Roman"/>
          <w:sz w:val="28"/>
          <w:szCs w:val="28"/>
        </w:rPr>
        <w:t xml:space="preserve">б) Состав документов и информации, которые находятся в распоряжении иных органов и организаций, и которые необходимы Органу для предоставления муниципальной услуги: </w:t>
      </w:r>
    </w:p>
    <w:p w:rsidR="00625D30" w:rsidRDefault="00625D30" w:rsidP="00625D30">
      <w:pPr>
        <w:pBdr>
          <w:bottom w:val="single" w:sz="12" w:space="1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4A3F">
        <w:rPr>
          <w:rFonts w:ascii="Times New Roman" w:hAnsi="Times New Roman"/>
          <w:sz w:val="28"/>
          <w:szCs w:val="28"/>
        </w:rPr>
        <w:t>- выписка из единого государственного реестра юридических лиц или ее нотариально удостоверенная копия;</w:t>
      </w:r>
    </w:p>
    <w:p w:rsidR="00625D30" w:rsidRDefault="00625D30" w:rsidP="00625D30">
      <w:pPr>
        <w:pBdr>
          <w:bottom w:val="single" w:sz="12" w:space="1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4A3F">
        <w:rPr>
          <w:rFonts w:ascii="Times New Roman" w:hAnsi="Times New Roman"/>
          <w:sz w:val="28"/>
          <w:szCs w:val="28"/>
        </w:rPr>
        <w:t>- копия свидетельства о постановке юридического лица на учет в налоговом органе;</w:t>
      </w:r>
    </w:p>
    <w:p w:rsidR="00625D30" w:rsidRDefault="00625D30" w:rsidP="00625D30">
      <w:pPr>
        <w:pBdr>
          <w:bottom w:val="single" w:sz="12" w:space="1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4A3F">
        <w:rPr>
          <w:rFonts w:ascii="Times New Roman" w:hAnsi="Times New Roman"/>
          <w:sz w:val="28"/>
          <w:szCs w:val="28"/>
        </w:rPr>
        <w:t>-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рынок.</w:t>
      </w:r>
    </w:p>
    <w:p w:rsidR="00625D30" w:rsidRDefault="00625D30" w:rsidP="00625D30">
      <w:pPr>
        <w:pBdr>
          <w:bottom w:val="single" w:sz="12" w:space="1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34D23">
        <w:rPr>
          <w:rFonts w:ascii="Times New Roman" w:hAnsi="Times New Roman"/>
          <w:sz w:val="28"/>
          <w:szCs w:val="28"/>
        </w:rPr>
        <w:t xml:space="preserve">в) </w:t>
      </w:r>
      <w:r w:rsidRPr="00A34D23">
        <w:rPr>
          <w:rFonts w:ascii="Times New Roman" w:hAnsi="Times New Roman"/>
          <w:bCs/>
          <w:sz w:val="28"/>
          <w:szCs w:val="28"/>
        </w:rPr>
        <w:t xml:space="preserve">Наименование </w:t>
      </w:r>
      <w:r w:rsidRPr="00A34D23">
        <w:rPr>
          <w:rFonts w:ascii="Times New Roman" w:hAnsi="Times New Roman"/>
          <w:sz w:val="28"/>
          <w:szCs w:val="28"/>
        </w:rPr>
        <w:t>органов и организаций, в которые направляется запрос: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МРИ</w:t>
      </w:r>
      <w:proofErr w:type="gramEnd"/>
      <w:r>
        <w:rPr>
          <w:rFonts w:ascii="Times New Roman" w:hAnsi="Times New Roman"/>
          <w:sz w:val="28"/>
          <w:szCs w:val="28"/>
        </w:rPr>
        <w:t xml:space="preserve"> ФНС № 9 по Саратовской области</w:t>
      </w:r>
      <w:r w:rsidRPr="006A7EBC">
        <w:rPr>
          <w:rFonts w:ascii="Times New Roman" w:hAnsi="Times New Roman"/>
          <w:sz w:val="28"/>
          <w:szCs w:val="28"/>
        </w:rPr>
        <w:t>, Дергачевск</w:t>
      </w:r>
      <w:r>
        <w:rPr>
          <w:rFonts w:ascii="Times New Roman" w:hAnsi="Times New Roman"/>
          <w:sz w:val="28"/>
          <w:szCs w:val="28"/>
        </w:rPr>
        <w:t>ий</w:t>
      </w:r>
      <w:r w:rsidRPr="006A7EBC">
        <w:rPr>
          <w:rFonts w:ascii="Times New Roman" w:hAnsi="Times New Roman"/>
          <w:sz w:val="28"/>
          <w:szCs w:val="28"/>
        </w:rPr>
        <w:t xml:space="preserve"> отдел Управления федеральной службы государственной регистрации, кадастра и картографии по Саратовской области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25D30" w:rsidRPr="00962410" w:rsidRDefault="00625D30" w:rsidP="00625D30">
      <w:pPr>
        <w:pBdr>
          <w:bottom w:val="single" w:sz="12" w:space="1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62410">
        <w:rPr>
          <w:rFonts w:ascii="Times New Roman" w:hAnsi="Times New Roman"/>
          <w:b/>
          <w:sz w:val="28"/>
          <w:szCs w:val="28"/>
        </w:rPr>
        <w:t xml:space="preserve">IV. Формы </w:t>
      </w:r>
      <w:proofErr w:type="gramStart"/>
      <w:r w:rsidRPr="00962410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962410">
        <w:rPr>
          <w:rFonts w:ascii="Times New Roman" w:hAnsi="Times New Roman"/>
          <w:b/>
          <w:sz w:val="28"/>
          <w:szCs w:val="28"/>
        </w:rPr>
        <w:t xml:space="preserve"> исполнением административного регламента</w:t>
      </w:r>
    </w:p>
    <w:p w:rsidR="00625D30" w:rsidRPr="005C2966" w:rsidRDefault="00625D30" w:rsidP="00625D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4.1</w:t>
      </w:r>
      <w:r w:rsidR="004E284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2966">
        <w:rPr>
          <w:rFonts w:ascii="Times New Roman" w:hAnsi="Times New Roman"/>
          <w:sz w:val="28"/>
          <w:szCs w:val="28"/>
        </w:rPr>
        <w:t xml:space="preserve">Текущий </w:t>
      </w:r>
      <w:proofErr w:type="gramStart"/>
      <w:r w:rsidRPr="005C296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C2966">
        <w:rPr>
          <w:rFonts w:ascii="Times New Roman" w:hAnsi="Times New Roman"/>
          <w:sz w:val="28"/>
          <w:szCs w:val="28"/>
        </w:rPr>
        <w:t xml:space="preserve"> соблюдением и исполнением муниципальными служащими последовательности действий, определенных административными процедурами по предоставлению муниципальной услуги, осуществляет</w:t>
      </w:r>
      <w:r>
        <w:rPr>
          <w:rFonts w:ascii="Times New Roman" w:hAnsi="Times New Roman"/>
          <w:sz w:val="28"/>
          <w:szCs w:val="28"/>
        </w:rPr>
        <w:t xml:space="preserve"> заместителем главы администрации муниципального района по экономике.</w:t>
      </w:r>
    </w:p>
    <w:p w:rsidR="00625D30" w:rsidRPr="005C2966" w:rsidRDefault="00625D30" w:rsidP="00625D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2966">
        <w:rPr>
          <w:rFonts w:ascii="Times New Roman" w:hAnsi="Times New Roman"/>
          <w:sz w:val="28"/>
          <w:szCs w:val="28"/>
        </w:rPr>
        <w:t>4.2. Текущий контроль осуществляется путем проведения указанным должностным лицом проверок соблюдения и исполнения работниками положений Регламента, нормативных правовых актов Российской Федерации и муниципальных правовых актов.</w:t>
      </w:r>
    </w:p>
    <w:p w:rsidR="00625D30" w:rsidRPr="005C2966" w:rsidRDefault="00625D30" w:rsidP="00625D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2966">
        <w:rPr>
          <w:rFonts w:ascii="Times New Roman" w:hAnsi="Times New Roman"/>
          <w:sz w:val="28"/>
          <w:szCs w:val="28"/>
        </w:rPr>
        <w:t>Полнота и качество предоставления муниципальной услуги определяется по результатам проверки.</w:t>
      </w:r>
    </w:p>
    <w:p w:rsidR="00625D30" w:rsidRPr="005C2966" w:rsidRDefault="00625D30" w:rsidP="00625D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</w:t>
      </w:r>
      <w:r w:rsidR="004E284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2966">
        <w:rPr>
          <w:rFonts w:ascii="Times New Roman" w:hAnsi="Times New Roman"/>
          <w:sz w:val="28"/>
          <w:szCs w:val="28"/>
        </w:rPr>
        <w:t>Периодичность осуществле</w:t>
      </w:r>
      <w:r>
        <w:rPr>
          <w:rFonts w:ascii="Times New Roman" w:hAnsi="Times New Roman"/>
          <w:sz w:val="28"/>
          <w:szCs w:val="28"/>
        </w:rPr>
        <w:t>ния текущего контроля: по мере обращения заявителей</w:t>
      </w:r>
      <w:r w:rsidRPr="005C2966">
        <w:rPr>
          <w:rFonts w:ascii="Times New Roman" w:hAnsi="Times New Roman"/>
          <w:sz w:val="28"/>
          <w:szCs w:val="28"/>
        </w:rPr>
        <w:t>.</w:t>
      </w:r>
    </w:p>
    <w:p w:rsidR="00625D30" w:rsidRPr="005C2966" w:rsidRDefault="00625D30" w:rsidP="00625D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2966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4</w:t>
      </w:r>
      <w:r w:rsidRPr="005C2966">
        <w:rPr>
          <w:rFonts w:ascii="Times New Roman" w:hAnsi="Times New Roman"/>
          <w:sz w:val="28"/>
          <w:szCs w:val="28"/>
        </w:rPr>
        <w:t>. Проверки могут быть плановыми и внеплановыми. При проверке могут рассматриваться все вопросы, связанные с предоставлением муниципальной услуги, или отдельные аспекты. Проверка может проводиться по конкретному обращению заявителя.</w:t>
      </w:r>
    </w:p>
    <w:p w:rsidR="00625D30" w:rsidRPr="005C2966" w:rsidRDefault="00625D30" w:rsidP="00625D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</w:t>
      </w:r>
      <w:r w:rsidRPr="005C2966">
        <w:rPr>
          <w:rFonts w:ascii="Times New Roman" w:hAnsi="Times New Roman"/>
          <w:sz w:val="28"/>
          <w:szCs w:val="28"/>
        </w:rPr>
        <w:t xml:space="preserve">. Муниципальные служащие, участвующие в предоставлении муниципальной услуги, несут ответственность за решения и действия (бездействие), принимаемые (осуществляемые) в ходе предоставления </w:t>
      </w:r>
      <w:r w:rsidRPr="005C2966">
        <w:rPr>
          <w:rFonts w:ascii="Times New Roman" w:hAnsi="Times New Roman"/>
          <w:sz w:val="28"/>
          <w:szCs w:val="28"/>
        </w:rPr>
        <w:lastRenderedPageBreak/>
        <w:t>муниципальной услуги, в соответствии с действующим законодательством.</w:t>
      </w:r>
    </w:p>
    <w:p w:rsidR="00625D30" w:rsidRDefault="00625D30" w:rsidP="00625D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25D30" w:rsidRDefault="00625D30" w:rsidP="00625D3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 w:rsidRPr="005C2966">
        <w:rPr>
          <w:rFonts w:ascii="Times New Roman" w:hAnsi="Times New Roman"/>
          <w:sz w:val="28"/>
          <w:szCs w:val="28"/>
        </w:rPr>
        <w:t xml:space="preserve">. </w:t>
      </w:r>
      <w:r w:rsidRPr="005C2966">
        <w:rPr>
          <w:rFonts w:ascii="Times New Roman" w:hAnsi="Times New Roman"/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625D30" w:rsidRDefault="00625D30" w:rsidP="00625D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отказа в выдаче Разрешения на право организации розничного рынка заявитель имеет право обжаловать действия должностных лиц администрации Озинского муниципального района, ответственных за осуществление подготовки и выдачу</w:t>
      </w:r>
      <w:r w:rsidR="00200F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запрашиваемого документа, в досудебном порядке.</w:t>
      </w:r>
    </w:p>
    <w:p w:rsidR="00625D30" w:rsidRPr="00421C44" w:rsidRDefault="00625D30" w:rsidP="00625D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21C44">
        <w:rPr>
          <w:rFonts w:ascii="Times New Roman" w:hAnsi="Times New Roman"/>
          <w:sz w:val="28"/>
          <w:szCs w:val="28"/>
        </w:rPr>
        <w:t>Заявитель может обратиться с жалобой</w:t>
      </w:r>
      <w:proofErr w:type="gramStart"/>
      <w:r w:rsidRPr="00D72DBA">
        <w:rPr>
          <w:rFonts w:ascii="Times New Roman" w:hAnsi="Times New Roman"/>
          <w:sz w:val="28"/>
          <w:szCs w:val="28"/>
        </w:rPr>
        <w:t>.</w:t>
      </w:r>
      <w:proofErr w:type="gramEnd"/>
      <w:r w:rsidRPr="00421C4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21C44">
        <w:rPr>
          <w:rFonts w:ascii="Times New Roman" w:hAnsi="Times New Roman"/>
          <w:sz w:val="28"/>
          <w:szCs w:val="28"/>
        </w:rPr>
        <w:t>в</w:t>
      </w:r>
      <w:proofErr w:type="gramEnd"/>
      <w:r w:rsidRPr="00421C44">
        <w:rPr>
          <w:rFonts w:ascii="Times New Roman" w:hAnsi="Times New Roman"/>
          <w:sz w:val="28"/>
          <w:szCs w:val="28"/>
        </w:rPr>
        <w:t xml:space="preserve"> том числе в следующих случаях:</w:t>
      </w:r>
    </w:p>
    <w:p w:rsidR="00625D30" w:rsidRPr="00421C44" w:rsidRDefault="00625D30" w:rsidP="00625D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4" w:name="sub_110101"/>
      <w:r w:rsidRPr="00421C44">
        <w:rPr>
          <w:rFonts w:ascii="Times New Roman" w:hAnsi="Times New Roman"/>
          <w:sz w:val="28"/>
          <w:szCs w:val="28"/>
        </w:rPr>
        <w:t>1) нарушение срока регистрации запроса заявителя о предоставлении</w:t>
      </w:r>
      <w:r w:rsidR="00200F68">
        <w:rPr>
          <w:rFonts w:ascii="Times New Roman" w:hAnsi="Times New Roman"/>
          <w:sz w:val="28"/>
          <w:szCs w:val="28"/>
        </w:rPr>
        <w:t xml:space="preserve"> </w:t>
      </w:r>
      <w:r w:rsidRPr="00421C44">
        <w:rPr>
          <w:rFonts w:ascii="Times New Roman" w:hAnsi="Times New Roman"/>
          <w:sz w:val="28"/>
          <w:szCs w:val="28"/>
        </w:rPr>
        <w:t>муниципальной услуги;</w:t>
      </w:r>
    </w:p>
    <w:p w:rsidR="00625D30" w:rsidRPr="00421C44" w:rsidRDefault="00625D30" w:rsidP="00625D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5" w:name="sub_110102"/>
      <w:bookmarkEnd w:id="4"/>
      <w:r w:rsidRPr="00421C44">
        <w:rPr>
          <w:rFonts w:ascii="Times New Roman" w:hAnsi="Times New Roman"/>
          <w:sz w:val="28"/>
          <w:szCs w:val="28"/>
        </w:rPr>
        <w:t>2) нарушение срока предоставления муниципальной услуги;</w:t>
      </w:r>
    </w:p>
    <w:p w:rsidR="00625D30" w:rsidRPr="00421C44" w:rsidRDefault="00625D30" w:rsidP="00625D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6" w:name="sub_110103"/>
      <w:bookmarkEnd w:id="5"/>
      <w:r w:rsidRPr="00421C44">
        <w:rPr>
          <w:rFonts w:ascii="Times New Roman" w:hAnsi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625D30" w:rsidRPr="00421C44" w:rsidRDefault="00625D30" w:rsidP="00625D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7" w:name="sub_110104"/>
      <w:bookmarkEnd w:id="6"/>
      <w:r w:rsidRPr="00421C44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625D30" w:rsidRPr="00421C44" w:rsidRDefault="00625D30" w:rsidP="00625D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8" w:name="sub_110105"/>
      <w:bookmarkEnd w:id="7"/>
      <w:proofErr w:type="gramStart"/>
      <w:r w:rsidRPr="00421C44">
        <w:rPr>
          <w:rFonts w:ascii="Times New Roman" w:hAnsi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625D30" w:rsidRPr="00421C44" w:rsidRDefault="00625D30" w:rsidP="00625D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9" w:name="sub_110106"/>
      <w:bookmarkEnd w:id="8"/>
      <w:r w:rsidRPr="00421C44">
        <w:rPr>
          <w:rFonts w:ascii="Times New Roman" w:hAnsi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625D30" w:rsidRPr="00421C44" w:rsidRDefault="00625D30" w:rsidP="00625D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0" w:name="sub_110107"/>
      <w:bookmarkEnd w:id="9"/>
      <w:proofErr w:type="gramStart"/>
      <w:r w:rsidRPr="00421C44">
        <w:rPr>
          <w:rFonts w:ascii="Times New Roman" w:hAnsi="Times New Roman"/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</w:t>
      </w:r>
      <w:r w:rsidRPr="001B7EE6">
        <w:rPr>
          <w:rFonts w:ascii="Times New Roman" w:hAnsi="Times New Roman"/>
          <w:sz w:val="28"/>
          <w:szCs w:val="28"/>
        </w:rPr>
        <w:t>му</w:t>
      </w:r>
      <w:r w:rsidRPr="00421C44">
        <w:rPr>
          <w:rFonts w:ascii="Times New Roman" w:hAnsi="Times New Roman"/>
          <w:sz w:val="28"/>
          <w:szCs w:val="28"/>
        </w:rPr>
        <w:t>ниципальной услуги документах либо нарушение установленного срока таких исправлений.</w:t>
      </w:r>
      <w:proofErr w:type="gramEnd"/>
    </w:p>
    <w:bookmarkEnd w:id="10"/>
    <w:p w:rsidR="00625D30" w:rsidRPr="001C55C9" w:rsidRDefault="00625D30" w:rsidP="00625D30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Times New Roman" w:hAnsi="Times New Roman"/>
          <w:sz w:val="28"/>
          <w:szCs w:val="28"/>
        </w:rPr>
      </w:pPr>
      <w:r w:rsidRPr="001C55C9">
        <w:rPr>
          <w:rFonts w:ascii="Times New Roman" w:hAnsi="Times New Roman"/>
          <w:sz w:val="28"/>
          <w:szCs w:val="28"/>
        </w:rPr>
        <w:t>Общие требования к порядку подачи и рассмотрения жалобы</w:t>
      </w:r>
    </w:p>
    <w:p w:rsidR="00625D30" w:rsidRPr="001C55C9" w:rsidRDefault="00625D30" w:rsidP="00625D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1" w:name="sub_11021"/>
      <w:r w:rsidRPr="001C55C9">
        <w:rPr>
          <w:rFonts w:ascii="Times New Roman" w:hAnsi="Times New Roman"/>
          <w:sz w:val="28"/>
          <w:szCs w:val="28"/>
        </w:rPr>
        <w:t xml:space="preserve">1. Жалоба подается в письменной форме на бумажном носителе, в электронной форме в орган, предоставляющий государственную услугу, либо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</w:t>
      </w:r>
      <w:r>
        <w:rPr>
          <w:rFonts w:ascii="Times New Roman" w:hAnsi="Times New Roman"/>
          <w:sz w:val="28"/>
          <w:szCs w:val="28"/>
        </w:rPr>
        <w:t xml:space="preserve">орган на имя главы </w:t>
      </w:r>
      <w:r>
        <w:rPr>
          <w:rFonts w:ascii="Times New Roman" w:hAnsi="Times New Roman"/>
          <w:sz w:val="28"/>
          <w:szCs w:val="28"/>
        </w:rPr>
        <w:lastRenderedPageBreak/>
        <w:t>администрации муниципального района,</w:t>
      </w:r>
      <w:r w:rsidRPr="001C55C9">
        <w:rPr>
          <w:rFonts w:ascii="Times New Roman" w:hAnsi="Times New Roman"/>
          <w:sz w:val="28"/>
          <w:szCs w:val="28"/>
        </w:rPr>
        <w:t xml:space="preserve">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625D30" w:rsidRPr="001C55C9" w:rsidRDefault="00625D30" w:rsidP="00625D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2" w:name="sub_11022"/>
      <w:bookmarkEnd w:id="11"/>
      <w:r w:rsidRPr="001C55C9">
        <w:rPr>
          <w:rFonts w:ascii="Times New Roman" w:hAnsi="Times New Roman"/>
          <w:sz w:val="28"/>
          <w:szCs w:val="28"/>
        </w:rPr>
        <w:t>2. Жалоба может быть направлена по почте,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625D30" w:rsidRPr="001C55C9" w:rsidRDefault="00625D30" w:rsidP="00625D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3" w:name="sub_11025"/>
      <w:bookmarkEnd w:id="12"/>
      <w:r w:rsidRPr="001C55C9">
        <w:rPr>
          <w:rFonts w:ascii="Times New Roman" w:hAnsi="Times New Roman"/>
          <w:sz w:val="28"/>
          <w:szCs w:val="28"/>
        </w:rPr>
        <w:t xml:space="preserve"> Жалоба должна содержать:</w:t>
      </w:r>
    </w:p>
    <w:bookmarkEnd w:id="13"/>
    <w:p w:rsidR="00625D30" w:rsidRPr="001C55C9" w:rsidRDefault="00625D30" w:rsidP="00625D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55C9">
        <w:rPr>
          <w:rFonts w:ascii="Times New Roman" w:hAnsi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</w:t>
      </w:r>
      <w:r w:rsidR="00200F68">
        <w:rPr>
          <w:rFonts w:ascii="Times New Roman" w:hAnsi="Times New Roman"/>
          <w:sz w:val="28"/>
          <w:szCs w:val="28"/>
        </w:rPr>
        <w:t xml:space="preserve"> </w:t>
      </w:r>
      <w:r w:rsidRPr="001C55C9">
        <w:rPr>
          <w:rFonts w:ascii="Times New Roman" w:hAnsi="Times New Roman"/>
          <w:sz w:val="28"/>
          <w:szCs w:val="28"/>
        </w:rPr>
        <w:t>муниципального служащего, решения и действия (бездействие) которых обжалуются;</w:t>
      </w:r>
    </w:p>
    <w:p w:rsidR="00625D30" w:rsidRPr="001C55C9" w:rsidRDefault="00625D30" w:rsidP="00625D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C55C9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25D30" w:rsidRPr="001C55C9" w:rsidRDefault="00625D30" w:rsidP="00625D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55C9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625D30" w:rsidRPr="001C55C9" w:rsidRDefault="00625D30" w:rsidP="00625D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55C9"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</w:t>
      </w:r>
      <w:r w:rsidR="00200F68">
        <w:rPr>
          <w:rFonts w:ascii="Times New Roman" w:hAnsi="Times New Roman"/>
          <w:sz w:val="28"/>
          <w:szCs w:val="28"/>
        </w:rPr>
        <w:t xml:space="preserve"> </w:t>
      </w:r>
      <w:r w:rsidRPr="001C55C9">
        <w:rPr>
          <w:rFonts w:ascii="Times New Roman" w:hAnsi="Times New Roman"/>
          <w:sz w:val="28"/>
          <w:szCs w:val="28"/>
        </w:rPr>
        <w:t>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625D30" w:rsidRPr="001C55C9" w:rsidRDefault="00625D30" w:rsidP="00625D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4" w:name="sub_11026"/>
      <w:r w:rsidRPr="001B7EE6">
        <w:rPr>
          <w:rFonts w:ascii="Times New Roman" w:hAnsi="Times New Roman"/>
          <w:sz w:val="28"/>
          <w:szCs w:val="28"/>
        </w:rPr>
        <w:t>3</w:t>
      </w:r>
      <w:r w:rsidRPr="001C55C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1C55C9">
        <w:rPr>
          <w:rFonts w:ascii="Times New Roman" w:hAnsi="Times New Roman"/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1C55C9">
        <w:rPr>
          <w:rFonts w:ascii="Times New Roman" w:hAnsi="Times New Roman"/>
          <w:sz w:val="28"/>
          <w:szCs w:val="28"/>
        </w:rPr>
        <w:t xml:space="preserve">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625D30" w:rsidRPr="001C55C9" w:rsidRDefault="00625D30" w:rsidP="00625D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5" w:name="sub_11027"/>
      <w:bookmarkEnd w:id="14"/>
      <w:r w:rsidRPr="001B7EE6">
        <w:rPr>
          <w:rFonts w:ascii="Times New Roman" w:hAnsi="Times New Roman"/>
          <w:sz w:val="28"/>
          <w:szCs w:val="28"/>
        </w:rPr>
        <w:t>4</w:t>
      </w:r>
      <w:r w:rsidRPr="001C55C9">
        <w:rPr>
          <w:rFonts w:ascii="Times New Roman" w:hAnsi="Times New Roman"/>
          <w:sz w:val="28"/>
          <w:szCs w:val="28"/>
        </w:rPr>
        <w:t>. По результатам рассмотрения жалобы орган, предоставляющий муниципальную услугу, принимает одно из следующих решений:</w:t>
      </w:r>
    </w:p>
    <w:bookmarkEnd w:id="15"/>
    <w:p w:rsidR="00625D30" w:rsidRPr="001C55C9" w:rsidRDefault="00625D30" w:rsidP="00625D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C55C9">
        <w:rPr>
          <w:rFonts w:ascii="Times New Roman" w:hAnsi="Times New Roman"/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</w:t>
      </w:r>
      <w:r w:rsidRPr="001C55C9">
        <w:rPr>
          <w:rFonts w:ascii="Times New Roman" w:hAnsi="Times New Roman"/>
          <w:sz w:val="28"/>
          <w:szCs w:val="28"/>
        </w:rPr>
        <w:lastRenderedPageBreak/>
        <w:t>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625D30" w:rsidRPr="001C55C9" w:rsidRDefault="00625D30" w:rsidP="00625D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55C9">
        <w:rPr>
          <w:rFonts w:ascii="Times New Roman" w:hAnsi="Times New Roman"/>
          <w:sz w:val="28"/>
          <w:szCs w:val="28"/>
        </w:rPr>
        <w:t>2) отказывает в удовлетворении жалобы.</w:t>
      </w:r>
    </w:p>
    <w:p w:rsidR="00625D30" w:rsidRPr="001C55C9" w:rsidRDefault="00625D30" w:rsidP="00625D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6" w:name="sub_11028"/>
      <w:r w:rsidRPr="001B7EE6">
        <w:rPr>
          <w:rFonts w:ascii="Times New Roman" w:hAnsi="Times New Roman"/>
          <w:sz w:val="28"/>
          <w:szCs w:val="28"/>
        </w:rPr>
        <w:t>5</w:t>
      </w:r>
      <w:r w:rsidRPr="001C55C9">
        <w:rPr>
          <w:rFonts w:ascii="Times New Roman" w:hAnsi="Times New Roman"/>
          <w:sz w:val="28"/>
          <w:szCs w:val="28"/>
        </w:rPr>
        <w:t xml:space="preserve">. Не </w:t>
      </w:r>
      <w:proofErr w:type="gramStart"/>
      <w:r w:rsidRPr="001C55C9">
        <w:rPr>
          <w:rFonts w:ascii="Times New Roman" w:hAnsi="Times New Roman"/>
          <w:sz w:val="28"/>
          <w:szCs w:val="28"/>
        </w:rPr>
        <w:t>позднее дня, след</w:t>
      </w:r>
      <w:r w:rsidRPr="001B7EE6">
        <w:rPr>
          <w:rFonts w:ascii="Times New Roman" w:hAnsi="Times New Roman"/>
          <w:sz w:val="28"/>
          <w:szCs w:val="28"/>
        </w:rPr>
        <w:t>ующего за днем принятия решения</w:t>
      </w:r>
      <w:r w:rsidR="00200F68">
        <w:rPr>
          <w:rFonts w:ascii="Times New Roman" w:hAnsi="Times New Roman"/>
          <w:sz w:val="28"/>
          <w:szCs w:val="28"/>
        </w:rPr>
        <w:t xml:space="preserve"> </w:t>
      </w:r>
      <w:r w:rsidRPr="001C55C9">
        <w:rPr>
          <w:rFonts w:ascii="Times New Roman" w:hAnsi="Times New Roman"/>
          <w:sz w:val="28"/>
          <w:szCs w:val="28"/>
        </w:rPr>
        <w:t>заявителю в письменной форме и по желанию заявителя в электронной форме направляется</w:t>
      </w:r>
      <w:proofErr w:type="gramEnd"/>
      <w:r w:rsidRPr="001C55C9">
        <w:rPr>
          <w:rFonts w:ascii="Times New Roman" w:hAnsi="Times New Roman"/>
          <w:sz w:val="28"/>
          <w:szCs w:val="28"/>
        </w:rPr>
        <w:t xml:space="preserve"> мотивированный ответ о результатах рассмотрения жалобы.</w:t>
      </w:r>
    </w:p>
    <w:p w:rsidR="00625D30" w:rsidRPr="001C55C9" w:rsidRDefault="00625D30" w:rsidP="00625D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7" w:name="sub_11029"/>
      <w:bookmarkEnd w:id="16"/>
      <w:r w:rsidRPr="001B7EE6">
        <w:rPr>
          <w:rFonts w:ascii="Times New Roman" w:hAnsi="Times New Roman"/>
          <w:sz w:val="28"/>
          <w:szCs w:val="28"/>
        </w:rPr>
        <w:t>6</w:t>
      </w:r>
      <w:r w:rsidRPr="001C55C9">
        <w:rPr>
          <w:rFonts w:ascii="Times New Roman" w:hAnsi="Times New Roman"/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Pr="001C55C9"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1C55C9">
        <w:rPr>
          <w:rFonts w:ascii="Times New Roman" w:hAnsi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</w:t>
      </w:r>
      <w:r w:rsidRPr="001B7EE6">
        <w:rPr>
          <w:rFonts w:ascii="Times New Roman" w:hAnsi="Times New Roman"/>
          <w:sz w:val="28"/>
          <w:szCs w:val="28"/>
        </w:rPr>
        <w:t>,</w:t>
      </w:r>
      <w:r w:rsidR="00200F68">
        <w:rPr>
          <w:rFonts w:ascii="Times New Roman" w:hAnsi="Times New Roman"/>
          <w:sz w:val="28"/>
          <w:szCs w:val="28"/>
        </w:rPr>
        <w:t xml:space="preserve"> </w:t>
      </w:r>
      <w:r w:rsidRPr="001C55C9">
        <w:rPr>
          <w:rFonts w:ascii="Times New Roman" w:hAnsi="Times New Roman"/>
          <w:sz w:val="28"/>
          <w:szCs w:val="28"/>
        </w:rPr>
        <w:t>незамедлительно направляет имеющиеся материалы в органы прокуратуры.</w:t>
      </w:r>
    </w:p>
    <w:bookmarkEnd w:id="17"/>
    <w:p w:rsidR="00625D30" w:rsidRDefault="00625D30" w:rsidP="00625D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25D30" w:rsidRDefault="00625D30" w:rsidP="00625D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25D30" w:rsidRDefault="00625D30" w:rsidP="00625D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25D30" w:rsidRPr="00F01101" w:rsidRDefault="00F01101" w:rsidP="00200F68">
      <w:pPr>
        <w:tabs>
          <w:tab w:val="left" w:pos="679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01101">
        <w:rPr>
          <w:rFonts w:ascii="Times New Roman" w:hAnsi="Times New Roman"/>
          <w:sz w:val="28"/>
          <w:szCs w:val="28"/>
        </w:rPr>
        <w:t>ВЕРНО: начальник отдела делопроизводства</w:t>
      </w:r>
      <w:r w:rsidR="00200F68">
        <w:rPr>
          <w:rFonts w:ascii="Times New Roman" w:hAnsi="Times New Roman"/>
          <w:sz w:val="28"/>
          <w:szCs w:val="28"/>
        </w:rPr>
        <w:tab/>
      </w:r>
      <w:proofErr w:type="spellStart"/>
      <w:r w:rsidR="00200F68">
        <w:rPr>
          <w:rFonts w:ascii="Times New Roman" w:hAnsi="Times New Roman"/>
          <w:sz w:val="28"/>
          <w:szCs w:val="28"/>
        </w:rPr>
        <w:t>О.Г.Ширялкина</w:t>
      </w:r>
      <w:proofErr w:type="spellEnd"/>
    </w:p>
    <w:p w:rsidR="00625D30" w:rsidRPr="00200F68" w:rsidRDefault="00200F68" w:rsidP="00200F68">
      <w:pPr>
        <w:tabs>
          <w:tab w:val="left" w:pos="1035"/>
        </w:tabs>
        <w:spacing w:after="0"/>
        <w:rPr>
          <w:rFonts w:ascii="Times New Roman" w:hAnsi="Times New Roman"/>
          <w:sz w:val="28"/>
          <w:szCs w:val="28"/>
        </w:rPr>
      </w:pPr>
      <w:r w:rsidRPr="00200F6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и </w:t>
      </w:r>
      <w:r w:rsidRPr="00200F68">
        <w:rPr>
          <w:rFonts w:ascii="Times New Roman" w:hAnsi="Times New Roman"/>
          <w:sz w:val="28"/>
          <w:szCs w:val="28"/>
        </w:rPr>
        <w:t>технического обеспечения</w:t>
      </w:r>
    </w:p>
    <w:p w:rsidR="00625D30" w:rsidRPr="00F01101" w:rsidRDefault="00625D30" w:rsidP="00625D30">
      <w:pPr>
        <w:rPr>
          <w:rFonts w:ascii="Times New Roman" w:hAnsi="Times New Roman"/>
          <w:sz w:val="24"/>
          <w:szCs w:val="24"/>
        </w:rPr>
      </w:pPr>
    </w:p>
    <w:p w:rsidR="00625D30" w:rsidRDefault="00625D30" w:rsidP="00625D30"/>
    <w:p w:rsidR="00625D30" w:rsidRDefault="00625D30" w:rsidP="00625D30"/>
    <w:p w:rsidR="00625D30" w:rsidRDefault="00625D30" w:rsidP="00625D30"/>
    <w:p w:rsidR="00625D30" w:rsidRDefault="00625D30" w:rsidP="00625D30"/>
    <w:p w:rsidR="00625D30" w:rsidRDefault="00625D30" w:rsidP="00625D30"/>
    <w:p w:rsidR="00625D30" w:rsidRDefault="00625D30" w:rsidP="00625D30"/>
    <w:p w:rsidR="00625D30" w:rsidRDefault="00625D30" w:rsidP="00625D30"/>
    <w:p w:rsidR="00625D30" w:rsidRDefault="00625D30" w:rsidP="00625D30"/>
    <w:p w:rsidR="00625D30" w:rsidRDefault="00625D30" w:rsidP="00625D30"/>
    <w:p w:rsidR="00625D30" w:rsidRDefault="00625D30" w:rsidP="00625D30"/>
    <w:p w:rsidR="00625D30" w:rsidRDefault="00625D30" w:rsidP="00625D30"/>
    <w:p w:rsidR="00625D30" w:rsidRDefault="00625D30" w:rsidP="00625D30"/>
    <w:p w:rsidR="00625D30" w:rsidRDefault="00625D30" w:rsidP="00625D30"/>
    <w:p w:rsidR="00625D30" w:rsidRDefault="00625D30" w:rsidP="00625D30"/>
    <w:p w:rsidR="00625D30" w:rsidRDefault="00625D30" w:rsidP="00625D30"/>
    <w:p w:rsidR="00625D30" w:rsidRDefault="00625D30" w:rsidP="00625D3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1 </w:t>
      </w:r>
    </w:p>
    <w:p w:rsidR="00625D30" w:rsidRDefault="00625D30" w:rsidP="00625D3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625D30" w:rsidRDefault="00625D30" w:rsidP="00625D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5D30" w:rsidRDefault="00625D30" w:rsidP="00625D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БЛОК-СХЕМА </w:t>
      </w:r>
    </w:p>
    <w:p w:rsidR="00625D30" w:rsidRDefault="00625D30" w:rsidP="00625D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последовательности действий при предоставлении муниципальной услуги по</w:t>
      </w:r>
      <w:r w:rsidR="00200F6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выдаче разрешения на право организации розничного рынка </w:t>
      </w:r>
    </w:p>
    <w:p w:rsidR="00625D30" w:rsidRDefault="00625D30" w:rsidP="00625D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5D30" w:rsidRDefault="00625D30" w:rsidP="00625D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5D30" w:rsidRDefault="00625D30" w:rsidP="00625D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5D30" w:rsidRDefault="00625D30" w:rsidP="00625D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5D30" w:rsidRDefault="00556D89" w:rsidP="00625D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6D89">
        <w:rPr>
          <w:noProof/>
        </w:rPr>
        <w:pict>
          <v:rect id="_x0000_s1026" style="position:absolute;margin-left:131.6pt;margin-top:2.15pt;width:147.1pt;height:28.8pt;z-index:251661312">
            <v:textbox>
              <w:txbxContent>
                <w:p w:rsidR="00625D30" w:rsidRPr="003F4146" w:rsidRDefault="00625D30" w:rsidP="00625D30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Заявитель</w:t>
                  </w:r>
                </w:p>
              </w:txbxContent>
            </v:textbox>
          </v:rect>
        </w:pict>
      </w:r>
    </w:p>
    <w:p w:rsidR="00625D30" w:rsidRDefault="00556D89" w:rsidP="00625D30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197.95pt;margin-top:17.15pt;width:0;height:14.4pt;z-index:251668480" o:connectortype="straight">
            <v:stroke endarrow="block"/>
          </v:shape>
        </w:pict>
      </w:r>
    </w:p>
    <w:p w:rsidR="00625D30" w:rsidRDefault="00556D89" w:rsidP="00625D30">
      <w:r>
        <w:rPr>
          <w:noProof/>
        </w:rPr>
        <w:pict>
          <v:shape id="_x0000_s1037" type="#_x0000_t32" style="position:absolute;margin-left:259.3pt;margin-top:142.6pt;width:58.2pt;height:0;z-index:251672576" o:connectortype="straight">
            <v:stroke endarrow="block"/>
          </v:shape>
        </w:pict>
      </w:r>
      <w:r>
        <w:rPr>
          <w:noProof/>
        </w:rPr>
        <w:pict>
          <v:rect id="_x0000_s1029" style="position:absolute;margin-left:152.25pt;margin-top:109.4pt;width:107.05pt;height:67.6pt;z-index:251664384">
            <v:textbox>
              <w:txbxContent>
                <w:p w:rsidR="00625D30" w:rsidRPr="003F4146" w:rsidRDefault="00625D30" w:rsidP="00625D30">
                  <w:pPr>
                    <w:jc w:val="center"/>
                  </w:pPr>
                  <w:r w:rsidRPr="003F4146">
                    <w:rPr>
                      <w:rFonts w:ascii="Times New Roman" w:hAnsi="Times New Roman"/>
                    </w:rPr>
                    <w:t>Рассмотрение заявления и принятие решения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2" style="position:absolute;margin-left:-5.55pt;margin-top:210.2pt;width:100.2pt;height:148.75pt;z-index:251667456">
            <v:textbox>
              <w:txbxContent>
                <w:p w:rsidR="00625D30" w:rsidRPr="00BF66A7" w:rsidRDefault="00625D30" w:rsidP="00625D30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Направление информации о выдаче разрешения в министерство экономического развития и торговли Саратовской области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38" type="#_x0000_t32" style="position:absolute;margin-left:42.65pt;margin-top:177pt;width:.65pt;height:33.2pt;flip:x;z-index:251673600" o:connectortype="straight">
            <v:stroke endarrow="block"/>
          </v:shape>
        </w:pict>
      </w:r>
      <w:r>
        <w:rPr>
          <w:noProof/>
        </w:rPr>
        <w:pict>
          <v:shape id="_x0000_s1036" type="#_x0000_t32" style="position:absolute;margin-left:94.65pt;margin-top:142.6pt;width:57.6pt;height:0;flip:x;z-index:251671552" o:connectortype="straight">
            <v:stroke endarrow="block"/>
          </v:shape>
        </w:pict>
      </w:r>
      <w:r>
        <w:rPr>
          <w:noProof/>
        </w:rPr>
        <w:pict>
          <v:shape id="_x0000_s1035" type="#_x0000_t32" style="position:absolute;margin-left:198.6pt;margin-top:83.75pt;width:0;height:25.65pt;z-index:251670528" o:connectortype="straight">
            <v:stroke endarrow="block"/>
          </v:shape>
        </w:pict>
      </w:r>
      <w:r>
        <w:rPr>
          <w:noProof/>
        </w:rPr>
        <w:pict>
          <v:shape id="_x0000_s1034" type="#_x0000_t32" style="position:absolute;margin-left:197.95pt;margin-top:34.3pt;width:.65pt;height:20.65pt;z-index:251669504" o:connectortype="straight">
            <v:stroke endarrow="block"/>
          </v:shape>
        </w:pict>
      </w:r>
      <w:r>
        <w:rPr>
          <w:noProof/>
        </w:rPr>
        <w:pict>
          <v:rect id="_x0000_s1031" style="position:absolute;margin-left:317.5pt;margin-top:109.4pt;width:92.05pt;height:67.6pt;z-index:251666432">
            <v:textbox>
              <w:txbxContent>
                <w:p w:rsidR="00625D30" w:rsidRPr="00BF66A7" w:rsidRDefault="00625D30" w:rsidP="00625D30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Отказ в выдаче Разрешения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0" style="position:absolute;margin-left:-5.55pt;margin-top:109.4pt;width:100.2pt;height:67.6pt;z-index:251665408">
            <v:textbox>
              <w:txbxContent>
                <w:p w:rsidR="00625D30" w:rsidRPr="00BF66A7" w:rsidRDefault="00625D30" w:rsidP="00625D30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Выдача Разрешения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8" style="position:absolute;margin-left:90.9pt;margin-top:54.95pt;width:222.85pt;height:28.8pt;z-index:251663360">
            <v:textbox>
              <w:txbxContent>
                <w:p w:rsidR="00625D30" w:rsidRPr="003F4146" w:rsidRDefault="00625D30" w:rsidP="00625D30">
                  <w:pPr>
                    <w:jc w:val="center"/>
                  </w:pPr>
                  <w:r w:rsidRPr="003F4146">
                    <w:rPr>
                      <w:rFonts w:ascii="Times New Roman" w:hAnsi="Times New Roman"/>
                    </w:rPr>
                    <w:t xml:space="preserve">Принятие документов 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7" style="position:absolute;margin-left:90.9pt;margin-top:6.1pt;width:222.85pt;height:28.2pt;z-index:251662336">
            <v:textbox>
              <w:txbxContent>
                <w:p w:rsidR="00625D30" w:rsidRPr="003F4146" w:rsidRDefault="00625D30" w:rsidP="00625D30">
                  <w:pPr>
                    <w:jc w:val="center"/>
                  </w:pPr>
                  <w:r w:rsidRPr="003F4146">
                    <w:rPr>
                      <w:rFonts w:ascii="Times New Roman" w:hAnsi="Times New Roman"/>
                    </w:rPr>
                    <w:t xml:space="preserve">Подача заявления о выдаче </w:t>
                  </w:r>
                  <w:r>
                    <w:rPr>
                      <w:rFonts w:ascii="Times New Roman" w:hAnsi="Times New Roman"/>
                    </w:rPr>
                    <w:t>Р</w:t>
                  </w:r>
                  <w:r w:rsidRPr="003F4146">
                    <w:rPr>
                      <w:rFonts w:ascii="Times New Roman" w:hAnsi="Times New Roman"/>
                    </w:rPr>
                    <w:t>азрешения</w:t>
                  </w:r>
                </w:p>
              </w:txbxContent>
            </v:textbox>
          </v:rect>
        </w:pict>
      </w:r>
    </w:p>
    <w:p w:rsidR="00625D30" w:rsidRPr="00E82975" w:rsidRDefault="00625D30" w:rsidP="00625D30">
      <w:pPr>
        <w:jc w:val="right"/>
        <w:rPr>
          <w:rFonts w:ascii="Times New Roman" w:hAnsi="Times New Roman"/>
          <w:sz w:val="28"/>
          <w:szCs w:val="28"/>
        </w:rPr>
      </w:pPr>
    </w:p>
    <w:p w:rsidR="00625D30" w:rsidRPr="0088042F" w:rsidRDefault="00625D30" w:rsidP="00625D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25D30" w:rsidRPr="00DB2081" w:rsidRDefault="00625D30">
      <w:pPr>
        <w:rPr>
          <w:rFonts w:ascii="Times New Roman" w:hAnsi="Times New Roman"/>
          <w:sz w:val="28"/>
          <w:szCs w:val="28"/>
        </w:rPr>
      </w:pPr>
    </w:p>
    <w:sectPr w:rsidR="00625D30" w:rsidRPr="00DB2081" w:rsidSect="00625D3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6896"/>
    <w:rsid w:val="00200F68"/>
    <w:rsid w:val="003911B6"/>
    <w:rsid w:val="004D67D2"/>
    <w:rsid w:val="004E284F"/>
    <w:rsid w:val="00556D89"/>
    <w:rsid w:val="00625D30"/>
    <w:rsid w:val="006D0FD5"/>
    <w:rsid w:val="007D145A"/>
    <w:rsid w:val="008534E9"/>
    <w:rsid w:val="008E6CAB"/>
    <w:rsid w:val="00AD7539"/>
    <w:rsid w:val="00AD7D1E"/>
    <w:rsid w:val="00DB2081"/>
    <w:rsid w:val="00DC7339"/>
    <w:rsid w:val="00E2246F"/>
    <w:rsid w:val="00E31E28"/>
    <w:rsid w:val="00EB6896"/>
    <w:rsid w:val="00F01101"/>
    <w:rsid w:val="00F53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7" type="connector" idref="#_x0000_s1033"/>
        <o:r id="V:Rule8" type="connector" idref="#_x0000_s1036"/>
        <o:r id="V:Rule9" type="connector" idref="#_x0000_s1037"/>
        <o:r id="V:Rule10" type="connector" idref="#_x0000_s1034"/>
        <o:r id="V:Rule11" type="connector" idref="#_x0000_s1035"/>
        <o:r id="V:Rule12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89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896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EB68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E28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11</Pages>
  <Words>2856</Words>
  <Characters>16283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2012-04-16T11:47:00Z</dcterms:created>
  <dcterms:modified xsi:type="dcterms:W3CDTF">2012-05-31T11:20:00Z</dcterms:modified>
</cp:coreProperties>
</file>